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EA9A" w14:textId="77777777" w:rsidR="00F30EC2" w:rsidRDefault="00830715">
      <w:r>
        <w:rPr>
          <w:b/>
          <w:bCs/>
          <w:i/>
          <w:iCs/>
          <w:noProof/>
          <w:sz w:val="20"/>
        </w:rPr>
        <mc:AlternateContent>
          <mc:Choice Requires="wps">
            <w:drawing>
              <wp:anchor distT="0" distB="0" distL="114300" distR="114300" simplePos="0" relativeHeight="251659264" behindDoc="0" locked="0" layoutInCell="1" allowOverlap="1" wp14:anchorId="48E04B4A" wp14:editId="5FB536C3">
                <wp:simplePos x="0" y="0"/>
                <wp:positionH relativeFrom="column">
                  <wp:posOffset>3498215</wp:posOffset>
                </wp:positionH>
                <wp:positionV relativeFrom="paragraph">
                  <wp:posOffset>-98425</wp:posOffset>
                </wp:positionV>
                <wp:extent cx="2788285" cy="457200"/>
                <wp:effectExtent l="0" t="0" r="2540" b="635"/>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6F34A" w14:textId="60EAABFC" w:rsidR="00F97279" w:rsidRDefault="002F3366">
                            <w:pPr>
                              <w:pStyle w:val="Ttulo5"/>
                              <w:rPr>
                                <w:rFonts w:ascii="Tahoma" w:hAnsi="Tahoma" w:cs="Tahoma"/>
                                <w:sz w:val="28"/>
                                <w:szCs w:val="32"/>
                                <w:u w:val="none"/>
                              </w:rPr>
                            </w:pPr>
                            <w:r>
                              <w:rPr>
                                <w:rFonts w:ascii="Tahoma" w:hAnsi="Tahoma" w:cs="Tahoma"/>
                                <w:sz w:val="28"/>
                                <w:szCs w:val="32"/>
                                <w:u w:val="none"/>
                              </w:rPr>
                              <w:t xml:space="preserve">Lista Enem </w:t>
                            </w:r>
                            <w:r w:rsidR="00E7205C">
                              <w:rPr>
                                <w:rFonts w:ascii="Tahoma" w:hAnsi="Tahoma" w:cs="Tahoma"/>
                                <w:sz w:val="28"/>
                                <w:szCs w:val="32"/>
                                <w:u w:val="none"/>
                              </w:rPr>
                              <w:t>1</w:t>
                            </w:r>
                            <w:r w:rsidR="009B1F9E">
                              <w:rPr>
                                <w:rFonts w:ascii="Tahoma" w:hAnsi="Tahoma" w:cs="Tahoma"/>
                                <w:sz w:val="28"/>
                                <w:szCs w:val="32"/>
                                <w:u w:val="none"/>
                              </w:rPr>
                              <w:t>2</w:t>
                            </w:r>
                          </w:p>
                          <w:p w14:paraId="13101C60" w14:textId="77777777" w:rsidR="00F97279" w:rsidRPr="005D4ABB" w:rsidRDefault="00F97279" w:rsidP="005D4AB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04B4A" id="_x0000_t202" coordsize="21600,21600" o:spt="202" path="m,l,21600r21600,l21600,xe">
                <v:stroke joinstyle="miter"/>
                <v:path gradientshapeok="t" o:connecttype="rect"/>
              </v:shapetype>
              <v:shape id="Text Box 69" o:spid="_x0000_s1026" type="#_x0000_t202" style="position:absolute;left:0;text-align:left;margin-left:275.45pt;margin-top:-7.75pt;width:219.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5J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" filled="f" stroked="f">
                <v:textbox>
                  <w:txbxContent>
                    <w:p w14:paraId="0CE6F34A" w14:textId="60EAABFC" w:rsidR="00F97279" w:rsidRDefault="002F3366">
                      <w:pPr>
                        <w:pStyle w:val="Ttulo5"/>
                        <w:rPr>
                          <w:rFonts w:ascii="Tahoma" w:hAnsi="Tahoma" w:cs="Tahoma"/>
                          <w:sz w:val="28"/>
                          <w:szCs w:val="32"/>
                          <w:u w:val="none"/>
                        </w:rPr>
                      </w:pPr>
                      <w:r>
                        <w:rPr>
                          <w:rFonts w:ascii="Tahoma" w:hAnsi="Tahoma" w:cs="Tahoma"/>
                          <w:sz w:val="28"/>
                          <w:szCs w:val="32"/>
                          <w:u w:val="none"/>
                        </w:rPr>
                        <w:t xml:space="preserve">Lista Enem </w:t>
                      </w:r>
                      <w:r w:rsidR="00E7205C">
                        <w:rPr>
                          <w:rFonts w:ascii="Tahoma" w:hAnsi="Tahoma" w:cs="Tahoma"/>
                          <w:sz w:val="28"/>
                          <w:szCs w:val="32"/>
                          <w:u w:val="none"/>
                        </w:rPr>
                        <w:t>1</w:t>
                      </w:r>
                      <w:r w:rsidR="009B1F9E">
                        <w:rPr>
                          <w:rFonts w:ascii="Tahoma" w:hAnsi="Tahoma" w:cs="Tahoma"/>
                          <w:sz w:val="28"/>
                          <w:szCs w:val="32"/>
                          <w:u w:val="none"/>
                        </w:rPr>
                        <w:t>2</w:t>
                      </w:r>
                    </w:p>
                    <w:p w14:paraId="13101C60" w14:textId="77777777" w:rsidR="00F97279" w:rsidRPr="005D4ABB" w:rsidRDefault="00F97279" w:rsidP="005D4ABB">
                      <w:pPr>
                        <w:jc w:val="center"/>
                        <w:rPr>
                          <w:b/>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4602D1B9" wp14:editId="75347BD9">
                <wp:simplePos x="0" y="0"/>
                <wp:positionH relativeFrom="column">
                  <wp:posOffset>2286000</wp:posOffset>
                </wp:positionH>
                <wp:positionV relativeFrom="paragraph">
                  <wp:posOffset>-114300</wp:posOffset>
                </wp:positionV>
                <wp:extent cx="914400" cy="685800"/>
                <wp:effectExtent l="6985" t="12065" r="12065" b="6985"/>
                <wp:wrapNone/>
                <wp:docPr id="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0CEBC" id="Line 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"/>
            </w:pict>
          </mc:Fallback>
        </mc:AlternateContent>
      </w:r>
      <w:r w:rsidR="00000000">
        <w:rPr>
          <w:b/>
          <w:bCs/>
          <w:i/>
          <w:iCs/>
          <w:noProof/>
          <w:sz w:val="20"/>
        </w:rPr>
        <w:object w:dxaOrig="1440" w:dyaOrig="1440" w14:anchorId="79802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22" type="#_x0000_t75" style="position:absolute;left:0;text-align:left;margin-left:-3.4pt;margin-top:-5.95pt;width:138.4pt;height:50.45pt;z-index:-251656192;mso-wrap-edited:f;mso-position-horizontal-relative:text;mso-position-vertical-relative:text" wrapcoords="-62 0 -62 21429 21600 21429 21600 0 -62 0">
            <v:imagedata r:id="rId7" o:title="" grayscale="t"/>
          </v:shape>
          <o:OLEObject Type="Embed" ProgID="PBrush" ShapeID="_x0000_s2422" DrawAspect="Content" ObjectID="_1720856776" r:id="rId8"/>
        </w:object>
      </w:r>
    </w:p>
    <w:p w14:paraId="3A64F388" w14:textId="77777777" w:rsidR="00F30EC2" w:rsidRDefault="00F30EC2"/>
    <w:p w14:paraId="4DDF7D39" w14:textId="77777777" w:rsidR="00F30EC2" w:rsidRDefault="00830715">
      <w:r>
        <w:rPr>
          <w:noProof/>
          <w:sz w:val="20"/>
        </w:rPr>
        <mc:AlternateContent>
          <mc:Choice Requires="wps">
            <w:drawing>
              <wp:anchor distT="0" distB="0" distL="114300" distR="114300" simplePos="0" relativeHeight="251656192" behindDoc="0" locked="0" layoutInCell="1" allowOverlap="1" wp14:anchorId="4422C892" wp14:editId="0575504D">
                <wp:simplePos x="0" y="0"/>
                <wp:positionH relativeFrom="column">
                  <wp:posOffset>2621915</wp:posOffset>
                </wp:positionH>
                <wp:positionV relativeFrom="paragraph">
                  <wp:posOffset>40005</wp:posOffset>
                </wp:positionV>
                <wp:extent cx="4000500" cy="342900"/>
                <wp:effectExtent l="0" t="2540" r="0" b="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A2A0C" w14:textId="0A51F1F1" w:rsidR="00F97279" w:rsidRDefault="00F97279">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202</w:t>
                            </w:r>
                            <w:r w:rsidR="003367C4">
                              <w:rPr>
                                <w:rFonts w:ascii="Tahoma" w:hAnsi="Tahoma" w:cs="Tahoma"/>
                                <w:sz w:val="18"/>
                                <w:szCs w:val="18"/>
                              </w:rPr>
                              <w:t>2</w:t>
                            </w:r>
                            <w:r>
                              <w:rPr>
                                <w:rFonts w:ascii="Tahoma" w:hAnsi="Tahoma" w:cs="Tahom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C892" id="Text Box 66" o:spid="_x0000_s1027" type="#_x0000_t202" style="position:absolute;left:0;text-align:left;margin-left:206.45pt;margin-top:3.15pt;width:3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N0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" filled="f" stroked="f">
                <v:textbox>
                  <w:txbxContent>
                    <w:p w14:paraId="6F4A2A0C" w14:textId="0A51F1F1" w:rsidR="00F97279" w:rsidRDefault="00F97279">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202</w:t>
                      </w:r>
                      <w:r w:rsidR="003367C4">
                        <w:rPr>
                          <w:rFonts w:ascii="Tahoma" w:hAnsi="Tahoma" w:cs="Tahoma"/>
                          <w:sz w:val="18"/>
                          <w:szCs w:val="18"/>
                        </w:rPr>
                        <w:t>2</w:t>
                      </w:r>
                      <w:r>
                        <w:rPr>
                          <w:rFonts w:ascii="Tahoma" w:hAnsi="Tahoma" w:cs="Tahoma"/>
                          <w:sz w:val="18"/>
                          <w:szCs w:val="18"/>
                        </w:rPr>
                        <w:t>.</w:t>
                      </w:r>
                    </w:p>
                  </w:txbxContent>
                </v:textbox>
              </v:shape>
            </w:pict>
          </mc:Fallback>
        </mc:AlternateContent>
      </w:r>
    </w:p>
    <w:p w14:paraId="11D3E53A" w14:textId="77777777" w:rsidR="00F30EC2" w:rsidRDefault="00830715">
      <w:pPr>
        <w:spacing w:line="120" w:lineRule="exact"/>
        <w:rPr>
          <w:rFonts w:ascii="Tahoma" w:hAnsi="Tahoma" w:cs="Tahoma"/>
          <w:sz w:val="18"/>
        </w:rPr>
      </w:pPr>
      <w:r>
        <w:rPr>
          <w:rFonts w:ascii="Tahoma" w:hAnsi="Tahoma" w:cs="Tahoma"/>
          <w:noProof/>
          <w:sz w:val="18"/>
        </w:rPr>
        <mc:AlternateContent>
          <mc:Choice Requires="wps">
            <w:drawing>
              <wp:anchor distT="0" distB="0" distL="114300" distR="114300" simplePos="0" relativeHeight="251657216" behindDoc="0" locked="0" layoutInCell="1" allowOverlap="1" wp14:anchorId="0096437D" wp14:editId="1FA7B7A7">
                <wp:simplePos x="0" y="0"/>
                <wp:positionH relativeFrom="column">
                  <wp:posOffset>0</wp:posOffset>
                </wp:positionH>
                <wp:positionV relativeFrom="paragraph">
                  <wp:posOffset>45720</wp:posOffset>
                </wp:positionV>
                <wp:extent cx="2286000" cy="0"/>
                <wp:effectExtent l="6985" t="12065" r="12065" b="6985"/>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C99C4"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1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BW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ZU2hNb1wBEZXa2VAcPasXs9X0u0NKVy1RBx4pvl4M5GUhI3mTEjbOwAX7/rNmEEOOXsc+&#10;nRvbBUjoADpHOS53OfjZIwqHeT6fpS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"/>
            </w:pict>
          </mc:Fallback>
        </mc:AlternateContent>
      </w:r>
    </w:p>
    <w:p w14:paraId="090D9CAB" w14:textId="77777777" w:rsidR="00F30EC2" w:rsidRDefault="00F30EC2">
      <w:pPr>
        <w:spacing w:line="120" w:lineRule="exact"/>
        <w:rPr>
          <w:rFonts w:ascii="Tahoma" w:hAnsi="Tahoma" w:cs="Tahoma"/>
          <w:sz w:val="18"/>
        </w:rPr>
      </w:pPr>
    </w:p>
    <w:tbl>
      <w:tblPr>
        <w:tblW w:w="0" w:type="auto"/>
        <w:tblInd w:w="70" w:type="dxa"/>
        <w:tblCellMar>
          <w:left w:w="70" w:type="dxa"/>
          <w:right w:w="70" w:type="dxa"/>
        </w:tblCellMar>
        <w:tblLook w:val="0000" w:firstRow="0" w:lastRow="0" w:firstColumn="0" w:lastColumn="0" w:noHBand="0" w:noVBand="0"/>
      </w:tblPr>
      <w:tblGrid>
        <w:gridCol w:w="1131"/>
        <w:gridCol w:w="2810"/>
        <w:gridCol w:w="162"/>
        <w:gridCol w:w="1097"/>
        <w:gridCol w:w="2952"/>
        <w:gridCol w:w="159"/>
        <w:gridCol w:w="759"/>
        <w:gridCol w:w="1065"/>
      </w:tblGrid>
      <w:tr w:rsidR="000B3205" w14:paraId="3B205B33" w14:textId="77777777" w:rsidTr="008C07C0">
        <w:tc>
          <w:tcPr>
            <w:tcW w:w="1134" w:type="dxa"/>
          </w:tcPr>
          <w:p w14:paraId="6A40013E" w14:textId="77777777" w:rsidR="00F30EC2" w:rsidRDefault="00F30EC2">
            <w:pPr>
              <w:rPr>
                <w:rFonts w:ascii="Tahoma" w:hAnsi="Tahoma" w:cs="Tahoma"/>
                <w:sz w:val="18"/>
              </w:rPr>
            </w:pPr>
            <w:r>
              <w:rPr>
                <w:rFonts w:ascii="Tahoma" w:hAnsi="Tahoma" w:cs="Tahoma"/>
                <w:b/>
                <w:bCs/>
                <w:sz w:val="18"/>
              </w:rPr>
              <w:t>MATÉRIA:</w:t>
            </w:r>
          </w:p>
        </w:tc>
        <w:tc>
          <w:tcPr>
            <w:tcW w:w="2880" w:type="dxa"/>
          </w:tcPr>
          <w:p w14:paraId="347C9F69" w14:textId="77777777" w:rsidR="00F30EC2" w:rsidRDefault="00FD74AD">
            <w:pPr>
              <w:rPr>
                <w:rFonts w:ascii="Tahoma" w:hAnsi="Tahoma" w:cs="Tahoma"/>
                <w:sz w:val="18"/>
              </w:rPr>
            </w:pPr>
            <w:r>
              <w:rPr>
                <w:rFonts w:ascii="Tahoma" w:hAnsi="Tahoma" w:cs="Tahoma"/>
                <w:sz w:val="18"/>
              </w:rPr>
              <w:t>MATEMÁTICA</w:t>
            </w:r>
          </w:p>
        </w:tc>
        <w:tc>
          <w:tcPr>
            <w:tcW w:w="163" w:type="dxa"/>
          </w:tcPr>
          <w:p w14:paraId="2BFC4A99" w14:textId="77777777" w:rsidR="00F30EC2" w:rsidRDefault="00F30EC2">
            <w:pPr>
              <w:rPr>
                <w:rFonts w:ascii="Tahoma" w:hAnsi="Tahoma" w:cs="Tahoma"/>
                <w:sz w:val="18"/>
              </w:rPr>
            </w:pPr>
          </w:p>
        </w:tc>
        <w:tc>
          <w:tcPr>
            <w:tcW w:w="1097" w:type="dxa"/>
          </w:tcPr>
          <w:p w14:paraId="08C6A60E" w14:textId="77777777" w:rsidR="00F30EC2" w:rsidRDefault="00F30EC2">
            <w:pPr>
              <w:jc w:val="right"/>
              <w:rPr>
                <w:rFonts w:ascii="Tahoma" w:hAnsi="Tahoma" w:cs="Tahoma"/>
                <w:sz w:val="18"/>
              </w:rPr>
            </w:pPr>
            <w:r>
              <w:rPr>
                <w:rFonts w:ascii="Tahoma" w:hAnsi="Tahoma" w:cs="Tahoma"/>
                <w:b/>
                <w:bCs/>
                <w:sz w:val="18"/>
              </w:rPr>
              <w:t>PROF.(A).:</w:t>
            </w:r>
          </w:p>
        </w:tc>
        <w:tc>
          <w:tcPr>
            <w:tcW w:w="3041" w:type="dxa"/>
          </w:tcPr>
          <w:p w14:paraId="47DD0BBA" w14:textId="77777777" w:rsidR="00F30EC2" w:rsidRDefault="00EE046F" w:rsidP="00457D8D">
            <w:pPr>
              <w:rPr>
                <w:rFonts w:ascii="Tahoma" w:hAnsi="Tahoma" w:cs="Tahoma"/>
                <w:sz w:val="18"/>
              </w:rPr>
            </w:pPr>
            <w:r>
              <w:rPr>
                <w:rFonts w:ascii="Tahoma" w:hAnsi="Tahoma" w:cs="Tahoma"/>
                <w:sz w:val="18"/>
              </w:rPr>
              <w:t>EMANUEL</w:t>
            </w:r>
          </w:p>
        </w:tc>
        <w:tc>
          <w:tcPr>
            <w:tcW w:w="160" w:type="dxa"/>
          </w:tcPr>
          <w:p w14:paraId="0617B198" w14:textId="77777777" w:rsidR="00F30EC2" w:rsidRDefault="00F30EC2">
            <w:pPr>
              <w:rPr>
                <w:rFonts w:ascii="Tahoma" w:hAnsi="Tahoma" w:cs="Tahoma"/>
                <w:sz w:val="18"/>
              </w:rPr>
            </w:pPr>
          </w:p>
        </w:tc>
        <w:tc>
          <w:tcPr>
            <w:tcW w:w="759" w:type="dxa"/>
          </w:tcPr>
          <w:p w14:paraId="5604D196" w14:textId="77777777" w:rsidR="00F30EC2" w:rsidRDefault="00F30EC2">
            <w:pPr>
              <w:jc w:val="right"/>
              <w:rPr>
                <w:rFonts w:ascii="Tahoma" w:hAnsi="Tahoma" w:cs="Tahoma"/>
                <w:sz w:val="18"/>
              </w:rPr>
            </w:pPr>
            <w:r>
              <w:rPr>
                <w:rFonts w:ascii="Tahoma" w:hAnsi="Tahoma" w:cs="Tahoma"/>
                <w:b/>
                <w:bCs/>
                <w:sz w:val="18"/>
              </w:rPr>
              <w:t>SÉRIE:</w:t>
            </w:r>
          </w:p>
        </w:tc>
        <w:tc>
          <w:tcPr>
            <w:tcW w:w="1095" w:type="dxa"/>
          </w:tcPr>
          <w:p w14:paraId="11E93845" w14:textId="77777777" w:rsidR="00F30EC2" w:rsidRDefault="00EE046F">
            <w:pPr>
              <w:rPr>
                <w:rFonts w:ascii="Tahoma" w:hAnsi="Tahoma" w:cs="Tahoma"/>
                <w:sz w:val="18"/>
              </w:rPr>
            </w:pPr>
            <w:r>
              <w:rPr>
                <w:rFonts w:ascii="Tahoma" w:hAnsi="Tahoma" w:cs="Tahoma"/>
                <w:sz w:val="18"/>
              </w:rPr>
              <w:t>3</w:t>
            </w:r>
            <w:r w:rsidR="00F52C73">
              <w:rPr>
                <w:rFonts w:ascii="Tahoma" w:hAnsi="Tahoma" w:cs="Tahoma"/>
                <w:sz w:val="18"/>
              </w:rPr>
              <w:t>ª EM</w:t>
            </w:r>
          </w:p>
        </w:tc>
      </w:tr>
    </w:tbl>
    <w:p w14:paraId="63578CD7" w14:textId="77777777" w:rsidR="00F30EC2" w:rsidRDefault="00F30EC2">
      <w:pPr>
        <w:spacing w:line="120" w:lineRule="exact"/>
      </w:pPr>
    </w:p>
    <w:tbl>
      <w:tblPr>
        <w:tblW w:w="0" w:type="auto"/>
        <w:tblInd w:w="70" w:type="dxa"/>
        <w:tblCellMar>
          <w:left w:w="70" w:type="dxa"/>
          <w:right w:w="70" w:type="dxa"/>
        </w:tblCellMar>
        <w:tblLook w:val="0000" w:firstRow="0" w:lastRow="0" w:firstColumn="0" w:lastColumn="0" w:noHBand="0" w:noVBand="0"/>
      </w:tblPr>
      <w:tblGrid>
        <w:gridCol w:w="1134"/>
        <w:gridCol w:w="5415"/>
        <w:gridCol w:w="179"/>
        <w:gridCol w:w="899"/>
        <w:gridCol w:w="1060"/>
        <w:gridCol w:w="179"/>
        <w:gridCol w:w="899"/>
        <w:gridCol w:w="370"/>
      </w:tblGrid>
      <w:tr w:rsidR="000B3205" w14:paraId="2CD9C27F" w14:textId="77777777" w:rsidTr="00CA6A22">
        <w:tc>
          <w:tcPr>
            <w:tcW w:w="1133" w:type="dxa"/>
          </w:tcPr>
          <w:p w14:paraId="30C301BA" w14:textId="77777777" w:rsidR="00F30EC2" w:rsidRDefault="00F30EC2">
            <w:pPr>
              <w:rPr>
                <w:rFonts w:ascii="Tahoma" w:hAnsi="Tahoma" w:cs="Tahoma"/>
                <w:sz w:val="18"/>
              </w:rPr>
            </w:pPr>
            <w:r>
              <w:rPr>
                <w:rFonts w:ascii="Tahoma" w:hAnsi="Tahoma" w:cs="Tahoma"/>
                <w:b/>
                <w:bCs/>
                <w:sz w:val="18"/>
              </w:rPr>
              <w:t>ALUNO(A):</w:t>
            </w:r>
          </w:p>
        </w:tc>
        <w:tc>
          <w:tcPr>
            <w:tcW w:w="5527" w:type="dxa"/>
            <w:tcBorders>
              <w:bottom w:val="single" w:sz="4" w:space="0" w:color="auto"/>
            </w:tcBorders>
          </w:tcPr>
          <w:p w14:paraId="44260C72" w14:textId="77777777" w:rsidR="00F30EC2" w:rsidRDefault="00F30EC2">
            <w:pPr>
              <w:rPr>
                <w:rFonts w:ascii="Tahoma" w:hAnsi="Tahoma" w:cs="Tahoma"/>
                <w:sz w:val="18"/>
              </w:rPr>
            </w:pPr>
          </w:p>
        </w:tc>
        <w:tc>
          <w:tcPr>
            <w:tcW w:w="180" w:type="dxa"/>
          </w:tcPr>
          <w:p w14:paraId="02B83D05" w14:textId="77777777" w:rsidR="00F30EC2" w:rsidRDefault="00F30EC2">
            <w:pPr>
              <w:rPr>
                <w:rFonts w:ascii="Tahoma" w:hAnsi="Tahoma" w:cs="Tahoma"/>
                <w:sz w:val="18"/>
              </w:rPr>
            </w:pPr>
          </w:p>
        </w:tc>
        <w:tc>
          <w:tcPr>
            <w:tcW w:w="900" w:type="dxa"/>
          </w:tcPr>
          <w:p w14:paraId="7109A6DB" w14:textId="77777777" w:rsidR="00F30EC2" w:rsidRDefault="00F30EC2">
            <w:pPr>
              <w:jc w:val="right"/>
              <w:rPr>
                <w:rFonts w:ascii="Tahoma" w:hAnsi="Tahoma" w:cs="Tahoma"/>
                <w:sz w:val="18"/>
              </w:rPr>
            </w:pPr>
            <w:r>
              <w:rPr>
                <w:rFonts w:ascii="Tahoma" w:hAnsi="Tahoma" w:cs="Tahoma"/>
                <w:b/>
                <w:bCs/>
                <w:sz w:val="18"/>
              </w:rPr>
              <w:t>TURMA:</w:t>
            </w:r>
          </w:p>
        </w:tc>
        <w:tc>
          <w:tcPr>
            <w:tcW w:w="1080" w:type="dxa"/>
          </w:tcPr>
          <w:p w14:paraId="1A5308B0" w14:textId="77777777" w:rsidR="00F30EC2" w:rsidRPr="00ED3EDD" w:rsidRDefault="00F30EC2" w:rsidP="008C07C0">
            <w:pPr>
              <w:rPr>
                <w:rFonts w:ascii="Tahoma" w:hAnsi="Tahoma" w:cs="Tahoma"/>
                <w:sz w:val="18"/>
              </w:rPr>
            </w:pPr>
          </w:p>
        </w:tc>
        <w:tc>
          <w:tcPr>
            <w:tcW w:w="180" w:type="dxa"/>
          </w:tcPr>
          <w:p w14:paraId="7E810C58" w14:textId="77777777" w:rsidR="00F30EC2" w:rsidRDefault="00F30EC2">
            <w:pPr>
              <w:rPr>
                <w:rFonts w:ascii="Tahoma" w:hAnsi="Tahoma" w:cs="Tahoma"/>
                <w:sz w:val="18"/>
              </w:rPr>
            </w:pPr>
          </w:p>
        </w:tc>
        <w:tc>
          <w:tcPr>
            <w:tcW w:w="900" w:type="dxa"/>
          </w:tcPr>
          <w:p w14:paraId="37C385F4" w14:textId="77777777" w:rsidR="00F30EC2" w:rsidRDefault="00F30EC2">
            <w:pPr>
              <w:jc w:val="right"/>
              <w:rPr>
                <w:rFonts w:ascii="Tahoma" w:hAnsi="Tahoma" w:cs="Tahoma"/>
                <w:sz w:val="18"/>
              </w:rPr>
            </w:pPr>
            <w:r>
              <w:rPr>
                <w:rFonts w:ascii="Tahoma" w:hAnsi="Tahoma" w:cs="Tahoma"/>
                <w:b/>
                <w:bCs/>
                <w:sz w:val="18"/>
              </w:rPr>
              <w:t>TURNO:</w:t>
            </w:r>
          </w:p>
        </w:tc>
        <w:tc>
          <w:tcPr>
            <w:tcW w:w="375" w:type="dxa"/>
          </w:tcPr>
          <w:p w14:paraId="62F6B063" w14:textId="77777777" w:rsidR="00F30EC2" w:rsidRPr="00CA6A22" w:rsidRDefault="00F30EC2">
            <w:pPr>
              <w:rPr>
                <w:rFonts w:ascii="Tahoma" w:hAnsi="Tahoma" w:cs="Tahoma"/>
                <w:sz w:val="18"/>
              </w:rPr>
            </w:pPr>
          </w:p>
        </w:tc>
      </w:tr>
    </w:tbl>
    <w:p w14:paraId="390757A1" w14:textId="77777777" w:rsidR="00F30EC2" w:rsidRPr="00D96939" w:rsidRDefault="00830715">
      <w:pPr>
        <w:tabs>
          <w:tab w:val="left" w:pos="4460"/>
        </w:tabs>
        <w:rPr>
          <w:rFonts w:ascii="Tahoma" w:hAnsi="Tahoma" w:cs="Tahoma"/>
          <w:sz w:val="18"/>
          <w:szCs w:val="18"/>
        </w:rPr>
      </w:pPr>
      <w:r>
        <w:rPr>
          <w:rFonts w:ascii="Tahoma" w:hAnsi="Tahoma" w:cs="Tahoma"/>
          <w:b/>
          <w:bCs/>
          <w:i/>
          <w:iCs/>
          <w:noProof/>
          <w:sz w:val="18"/>
          <w:szCs w:val="18"/>
        </w:rPr>
        <mc:AlternateContent>
          <mc:Choice Requires="wps">
            <w:drawing>
              <wp:anchor distT="0" distB="0" distL="114300" distR="114300" simplePos="0" relativeHeight="251655168" behindDoc="0" locked="0" layoutInCell="1" allowOverlap="1" wp14:anchorId="003D3FB7" wp14:editId="48C1F761">
                <wp:simplePos x="0" y="0"/>
                <wp:positionH relativeFrom="column">
                  <wp:posOffset>-48895</wp:posOffset>
                </wp:positionH>
                <wp:positionV relativeFrom="paragraph">
                  <wp:posOffset>77470</wp:posOffset>
                </wp:positionV>
                <wp:extent cx="6563995" cy="0"/>
                <wp:effectExtent l="24765" t="20955" r="21590" b="26670"/>
                <wp:wrapNone/>
                <wp:docPr id="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39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63211" id="Line 6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" strokeweight="3pt">
                <v:stroke linestyle="thinThin"/>
              </v:line>
            </w:pict>
          </mc:Fallback>
        </mc:AlternateContent>
      </w:r>
      <w:r w:rsidR="00F30EC2" w:rsidRPr="00D96939">
        <w:rPr>
          <w:rFonts w:ascii="Tahoma" w:hAnsi="Tahoma" w:cs="Tahoma"/>
          <w:sz w:val="18"/>
          <w:szCs w:val="18"/>
        </w:rPr>
        <w:tab/>
      </w:r>
    </w:p>
    <w:p w14:paraId="69B99EFE" w14:textId="77777777" w:rsidR="000E726E" w:rsidRDefault="000E726E" w:rsidP="000E726E">
      <w:pPr>
        <w:autoSpaceDE w:val="0"/>
        <w:autoSpaceDN w:val="0"/>
        <w:adjustRightInd w:val="0"/>
        <w:rPr>
          <w:rFonts w:ascii="Arial" w:hAnsi="Arial" w:cs="Arial"/>
          <w:b/>
          <w:bCs/>
          <w:color w:val="231F20"/>
          <w:sz w:val="20"/>
          <w:szCs w:val="20"/>
        </w:rPr>
        <w:sectPr w:rsidR="000E726E" w:rsidSect="00D31F5C">
          <w:footerReference w:type="default" r:id="rId9"/>
          <w:type w:val="continuous"/>
          <w:pgSz w:w="11907" w:h="16840" w:code="9"/>
          <w:pgMar w:top="709" w:right="851" w:bottom="709" w:left="851" w:header="0" w:footer="992" w:gutter="0"/>
          <w:pgBorders w:zOrder="back">
            <w:top w:val="single" w:sz="4" w:space="10" w:color="auto"/>
            <w:left w:val="single" w:sz="4" w:space="10" w:color="auto"/>
            <w:bottom w:val="single" w:sz="4" w:space="10" w:color="auto"/>
            <w:right w:val="single" w:sz="4" w:space="10" w:color="auto"/>
          </w:pgBorders>
          <w:cols w:sep="1" w:space="720"/>
          <w:docGrid w:linePitch="360"/>
        </w:sectPr>
      </w:pPr>
    </w:p>
    <w:p w14:paraId="11155882" w14:textId="77777777" w:rsidR="00D729A5" w:rsidRPr="00B1410A" w:rsidRDefault="00D729A5" w:rsidP="00B1410A">
      <w:pPr>
        <w:rPr>
          <w:rFonts w:ascii="Arial" w:hAnsi="Arial" w:cs="Arial"/>
          <w:b/>
          <w:color w:val="000000"/>
          <w:sz w:val="22"/>
          <w:szCs w:val="22"/>
        </w:rPr>
      </w:pPr>
    </w:p>
    <w:p w14:paraId="7AF12BB8" w14:textId="77777777" w:rsidR="000555C4" w:rsidRDefault="00BF1FA2" w:rsidP="000555C4">
      <w:pPr>
        <w:autoSpaceDE w:val="0"/>
        <w:autoSpaceDN w:val="0"/>
        <w:adjustRightInd w:val="0"/>
        <w:rPr>
          <w:rFonts w:ascii="Arial" w:hAnsi="Arial" w:cs="Arial"/>
          <w:b/>
          <w:sz w:val="22"/>
          <w:szCs w:val="22"/>
          <w:u w:val="single"/>
        </w:rPr>
      </w:pPr>
      <w:r w:rsidRPr="00B1410A">
        <w:rPr>
          <w:rFonts w:ascii="Arial" w:hAnsi="Arial" w:cs="Arial"/>
          <w:b/>
          <w:sz w:val="22"/>
          <w:szCs w:val="22"/>
          <w:u w:val="single"/>
        </w:rPr>
        <w:t xml:space="preserve">MATEMÁTICA </w:t>
      </w:r>
      <w:r w:rsidR="00791DC4">
        <w:rPr>
          <w:rFonts w:ascii="Arial" w:hAnsi="Arial" w:cs="Arial"/>
          <w:b/>
          <w:sz w:val="22"/>
          <w:szCs w:val="22"/>
          <w:u w:val="single"/>
        </w:rPr>
        <w:t>(ENEM)</w:t>
      </w:r>
    </w:p>
    <w:p w14:paraId="69861638" w14:textId="40DBD481" w:rsidR="00914C1D" w:rsidRPr="008828F9" w:rsidRDefault="00914C1D" w:rsidP="00914C1D">
      <w:pPr>
        <w:rPr>
          <w:lang w:eastAsia="zh-CN"/>
        </w:rPr>
      </w:pPr>
    </w:p>
    <w:p w14:paraId="580F5ECC" w14:textId="77777777" w:rsidR="00914C1D" w:rsidRPr="00997D08" w:rsidRDefault="00914C1D" w:rsidP="00914C1D">
      <w:pPr>
        <w:widowControl w:val="0"/>
        <w:autoSpaceDE w:val="0"/>
        <w:autoSpaceDN w:val="0"/>
        <w:adjustRightInd w:val="0"/>
        <w:rPr>
          <w:sz w:val="20"/>
          <w:szCs w:val="20"/>
        </w:rPr>
      </w:pPr>
      <w:r w:rsidRPr="00B0193F">
        <w:rPr>
          <w:sz w:val="20"/>
          <w:szCs w:val="20"/>
          <w:lang w:eastAsia="zh-CN"/>
        </w:rPr>
        <w:t>1</w:t>
      </w:r>
      <w:r w:rsidRPr="00B0193F">
        <w:rPr>
          <w:b/>
          <w:sz w:val="20"/>
          <w:szCs w:val="20"/>
          <w:lang w:eastAsia="zh-CN"/>
        </w:rPr>
        <w:t>.</w:t>
      </w:r>
      <w:r w:rsidRPr="00B0193F">
        <w:rPr>
          <w:sz w:val="20"/>
          <w:szCs w:val="20"/>
          <w:lang w:eastAsia="zh-CN"/>
        </w:rPr>
        <w:t xml:space="preserve"> (Enem 2019</w:t>
      </w:r>
      <w:proofErr w:type="gramStart"/>
      <w:r w:rsidRPr="00B0193F">
        <w:rPr>
          <w:sz w:val="20"/>
          <w:szCs w:val="20"/>
          <w:lang w:eastAsia="zh-CN"/>
        </w:rPr>
        <w:t xml:space="preserve">)  </w:t>
      </w:r>
      <w:r w:rsidRPr="00997D08">
        <w:rPr>
          <w:sz w:val="20"/>
          <w:szCs w:val="20"/>
        </w:rPr>
        <w:t>O</w:t>
      </w:r>
      <w:proofErr w:type="gramEnd"/>
      <w:r w:rsidRPr="00997D08">
        <w:rPr>
          <w:sz w:val="20"/>
          <w:szCs w:val="20"/>
        </w:rPr>
        <w:t xml:space="preserve"> </w:t>
      </w:r>
      <w:r w:rsidRPr="00997D08">
        <w:rPr>
          <w:i/>
          <w:iCs/>
          <w:sz w:val="20"/>
          <w:szCs w:val="20"/>
        </w:rPr>
        <w:t>slogan</w:t>
      </w:r>
      <w:r w:rsidRPr="00997D08">
        <w:rPr>
          <w:sz w:val="20"/>
          <w:szCs w:val="20"/>
        </w:rPr>
        <w:t xml:space="preserve"> “Se beber não dirija”, muito utilizado em campanhas publicitárias no Brasil, chama a atenção para o grave problema da ingestão de bebida alcoólica por motoristas e suas consequências para o trânsito. A gravidade desse problema pode ser percebida observando como o assunto é tratado pelo Código de Trânsito Brasileiro. Em 2013, a quantidade máxima de álcool permitida no sangue do condutor de um veículo, que já era pequena, foi reduzida, e o valor da multa para motoristas alcoolizados foi aumentado. Em consequência dessas mudanças, observou-se queda no número de acidentes registrados em uma suposta rodovia nos anos que se seguiram às mudanças implantadas em 2013, conforme dados no quadro.</w:t>
      </w:r>
    </w:p>
    <w:p w14:paraId="60B4ACFF" w14:textId="77777777" w:rsidR="00914C1D" w:rsidRPr="00997D08" w:rsidRDefault="00914C1D" w:rsidP="00914C1D">
      <w:pPr>
        <w:widowControl w:val="0"/>
        <w:autoSpaceDE w:val="0"/>
        <w:autoSpaceDN w:val="0"/>
        <w:adjustRightInd w:val="0"/>
        <w:rPr>
          <w:sz w:val="20"/>
          <w:szCs w:val="20"/>
        </w:rPr>
      </w:pPr>
    </w:p>
    <w:tbl>
      <w:tblPr>
        <w:tblW w:w="50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827"/>
        <w:gridCol w:w="773"/>
        <w:gridCol w:w="773"/>
      </w:tblGrid>
      <w:tr w:rsidR="00914C1D" w:rsidRPr="00997D08" w14:paraId="7E13E031" w14:textId="77777777" w:rsidTr="00C54F2B">
        <w:tc>
          <w:tcPr>
            <w:tcW w:w="2662" w:type="dxa"/>
          </w:tcPr>
          <w:p w14:paraId="0E5D9A44" w14:textId="77777777" w:rsidR="00914C1D" w:rsidRPr="00997D08" w:rsidRDefault="00914C1D" w:rsidP="00C54F2B">
            <w:pPr>
              <w:keepNext/>
              <w:widowControl w:val="0"/>
              <w:autoSpaceDE w:val="0"/>
              <w:autoSpaceDN w:val="0"/>
              <w:adjustRightInd w:val="0"/>
              <w:jc w:val="center"/>
              <w:rPr>
                <w:b/>
                <w:bCs/>
                <w:sz w:val="20"/>
                <w:szCs w:val="20"/>
              </w:rPr>
            </w:pPr>
            <w:r w:rsidRPr="00997D08">
              <w:rPr>
                <w:b/>
                <w:bCs/>
                <w:sz w:val="20"/>
                <w:szCs w:val="20"/>
              </w:rPr>
              <w:t>Ano</w:t>
            </w:r>
          </w:p>
        </w:tc>
        <w:tc>
          <w:tcPr>
            <w:tcW w:w="827" w:type="dxa"/>
          </w:tcPr>
          <w:p w14:paraId="37F3DE32" w14:textId="77777777" w:rsidR="00914C1D" w:rsidRPr="00997D08" w:rsidRDefault="00914C1D" w:rsidP="00C54F2B">
            <w:pPr>
              <w:keepNext/>
              <w:widowControl w:val="0"/>
              <w:autoSpaceDE w:val="0"/>
              <w:autoSpaceDN w:val="0"/>
              <w:adjustRightInd w:val="0"/>
              <w:jc w:val="center"/>
              <w:rPr>
                <w:b/>
                <w:bCs/>
                <w:sz w:val="20"/>
                <w:szCs w:val="20"/>
              </w:rPr>
            </w:pPr>
            <w:r w:rsidRPr="00997D08">
              <w:rPr>
                <w:b/>
                <w:bCs/>
                <w:sz w:val="20"/>
                <w:szCs w:val="20"/>
              </w:rPr>
              <w:t>2013</w:t>
            </w:r>
          </w:p>
        </w:tc>
        <w:tc>
          <w:tcPr>
            <w:tcW w:w="773" w:type="dxa"/>
          </w:tcPr>
          <w:p w14:paraId="21A0068C" w14:textId="77777777" w:rsidR="00914C1D" w:rsidRPr="00997D08" w:rsidRDefault="00914C1D" w:rsidP="00C54F2B">
            <w:pPr>
              <w:keepNext/>
              <w:widowControl w:val="0"/>
              <w:autoSpaceDE w:val="0"/>
              <w:autoSpaceDN w:val="0"/>
              <w:adjustRightInd w:val="0"/>
              <w:jc w:val="center"/>
              <w:rPr>
                <w:b/>
                <w:bCs/>
                <w:sz w:val="20"/>
                <w:szCs w:val="20"/>
              </w:rPr>
            </w:pPr>
            <w:r w:rsidRPr="00997D08">
              <w:rPr>
                <w:b/>
                <w:bCs/>
                <w:sz w:val="20"/>
                <w:szCs w:val="20"/>
              </w:rPr>
              <w:t>2014</w:t>
            </w:r>
          </w:p>
        </w:tc>
        <w:tc>
          <w:tcPr>
            <w:tcW w:w="773" w:type="dxa"/>
          </w:tcPr>
          <w:p w14:paraId="1327EF4C" w14:textId="77777777" w:rsidR="00914C1D" w:rsidRPr="00997D08" w:rsidRDefault="00914C1D" w:rsidP="00C54F2B">
            <w:pPr>
              <w:keepNext/>
              <w:widowControl w:val="0"/>
              <w:autoSpaceDE w:val="0"/>
              <w:autoSpaceDN w:val="0"/>
              <w:adjustRightInd w:val="0"/>
              <w:jc w:val="center"/>
              <w:rPr>
                <w:b/>
                <w:bCs/>
                <w:sz w:val="20"/>
                <w:szCs w:val="20"/>
              </w:rPr>
            </w:pPr>
            <w:r w:rsidRPr="00997D08">
              <w:rPr>
                <w:b/>
                <w:bCs/>
                <w:sz w:val="20"/>
                <w:szCs w:val="20"/>
              </w:rPr>
              <w:t>2015</w:t>
            </w:r>
          </w:p>
        </w:tc>
      </w:tr>
      <w:tr w:rsidR="00914C1D" w:rsidRPr="00997D08" w14:paraId="1885F421" w14:textId="77777777" w:rsidTr="00C54F2B">
        <w:tc>
          <w:tcPr>
            <w:tcW w:w="2662" w:type="dxa"/>
          </w:tcPr>
          <w:p w14:paraId="5B8CB0BC" w14:textId="77777777" w:rsidR="00914C1D" w:rsidRPr="00997D08" w:rsidRDefault="00914C1D" w:rsidP="00C54F2B">
            <w:pPr>
              <w:keepNext/>
              <w:widowControl w:val="0"/>
              <w:autoSpaceDE w:val="0"/>
              <w:autoSpaceDN w:val="0"/>
              <w:adjustRightInd w:val="0"/>
              <w:jc w:val="center"/>
              <w:rPr>
                <w:bCs/>
                <w:sz w:val="20"/>
                <w:szCs w:val="20"/>
              </w:rPr>
            </w:pPr>
            <w:r w:rsidRPr="00997D08">
              <w:rPr>
                <w:bCs/>
                <w:sz w:val="20"/>
                <w:szCs w:val="20"/>
              </w:rPr>
              <w:t>Número total de acidentes</w:t>
            </w:r>
          </w:p>
        </w:tc>
        <w:tc>
          <w:tcPr>
            <w:tcW w:w="827" w:type="dxa"/>
          </w:tcPr>
          <w:p w14:paraId="3F64FCBB" w14:textId="77777777" w:rsidR="00914C1D" w:rsidRPr="00997D08" w:rsidRDefault="00914C1D" w:rsidP="00C54F2B">
            <w:pPr>
              <w:keepNext/>
              <w:widowControl w:val="0"/>
              <w:autoSpaceDE w:val="0"/>
              <w:autoSpaceDN w:val="0"/>
              <w:adjustRightInd w:val="0"/>
              <w:jc w:val="center"/>
              <w:rPr>
                <w:sz w:val="20"/>
                <w:szCs w:val="20"/>
              </w:rPr>
            </w:pPr>
            <w:r w:rsidRPr="00997D08">
              <w:rPr>
                <w:position w:val="-6"/>
                <w:sz w:val="20"/>
                <w:szCs w:val="20"/>
              </w:rPr>
              <w:object w:dxaOrig="499" w:dyaOrig="260" w14:anchorId="2D779D5E">
                <v:shape id="_x0000_i1026" type="#_x0000_t75" style="width:24.75pt;height:12.75pt" o:ole="">
                  <v:imagedata r:id="rId10" o:title=""/>
                </v:shape>
                <o:OLEObject Type="Embed" ProgID="Equation.DSMT4" ShapeID="_x0000_i1026" DrawAspect="Content" ObjectID="_1720856670" r:id="rId11"/>
              </w:object>
            </w:r>
          </w:p>
        </w:tc>
        <w:tc>
          <w:tcPr>
            <w:tcW w:w="773" w:type="dxa"/>
          </w:tcPr>
          <w:p w14:paraId="20406302" w14:textId="77777777" w:rsidR="00914C1D" w:rsidRPr="00997D08" w:rsidRDefault="00914C1D" w:rsidP="00C54F2B">
            <w:pPr>
              <w:keepNext/>
              <w:widowControl w:val="0"/>
              <w:autoSpaceDE w:val="0"/>
              <w:autoSpaceDN w:val="0"/>
              <w:adjustRightInd w:val="0"/>
              <w:jc w:val="center"/>
              <w:rPr>
                <w:sz w:val="20"/>
                <w:szCs w:val="20"/>
              </w:rPr>
            </w:pPr>
            <w:r w:rsidRPr="00997D08">
              <w:rPr>
                <w:position w:val="-6"/>
                <w:sz w:val="20"/>
                <w:szCs w:val="20"/>
              </w:rPr>
              <w:object w:dxaOrig="400" w:dyaOrig="260" w14:anchorId="60DCE7AD">
                <v:shape id="_x0000_i1027" type="#_x0000_t75" style="width:20.25pt;height:12.75pt" o:ole="">
                  <v:imagedata r:id="rId12" o:title=""/>
                </v:shape>
                <o:OLEObject Type="Embed" ProgID="Equation.DSMT4" ShapeID="_x0000_i1027" DrawAspect="Content" ObjectID="_1720856671" r:id="rId13"/>
              </w:object>
            </w:r>
          </w:p>
        </w:tc>
        <w:tc>
          <w:tcPr>
            <w:tcW w:w="773" w:type="dxa"/>
          </w:tcPr>
          <w:p w14:paraId="61230BBB" w14:textId="77777777" w:rsidR="00914C1D" w:rsidRPr="00997D08" w:rsidRDefault="00914C1D" w:rsidP="00C54F2B">
            <w:pPr>
              <w:keepNext/>
              <w:widowControl w:val="0"/>
              <w:autoSpaceDE w:val="0"/>
              <w:autoSpaceDN w:val="0"/>
              <w:adjustRightInd w:val="0"/>
              <w:jc w:val="center"/>
              <w:rPr>
                <w:sz w:val="20"/>
                <w:szCs w:val="20"/>
              </w:rPr>
            </w:pPr>
            <w:r w:rsidRPr="00997D08">
              <w:rPr>
                <w:position w:val="-6"/>
                <w:sz w:val="20"/>
                <w:szCs w:val="20"/>
              </w:rPr>
              <w:object w:dxaOrig="400" w:dyaOrig="260" w14:anchorId="15B0D176">
                <v:shape id="_x0000_i1028" type="#_x0000_t75" style="width:20.25pt;height:12.75pt" o:ole="">
                  <v:imagedata r:id="rId14" o:title=""/>
                </v:shape>
                <o:OLEObject Type="Embed" ProgID="Equation.DSMT4" ShapeID="_x0000_i1028" DrawAspect="Content" ObjectID="_1720856672" r:id="rId15"/>
              </w:object>
            </w:r>
          </w:p>
        </w:tc>
      </w:tr>
    </w:tbl>
    <w:p w14:paraId="65F35EBE" w14:textId="77777777" w:rsidR="00914C1D" w:rsidRPr="00997D08" w:rsidRDefault="00914C1D" w:rsidP="00914C1D">
      <w:pPr>
        <w:widowControl w:val="0"/>
        <w:autoSpaceDE w:val="0"/>
        <w:autoSpaceDN w:val="0"/>
        <w:adjustRightInd w:val="0"/>
        <w:rPr>
          <w:sz w:val="20"/>
          <w:szCs w:val="20"/>
        </w:rPr>
      </w:pPr>
    </w:p>
    <w:p w14:paraId="4486872C" w14:textId="77777777" w:rsidR="00914C1D" w:rsidRPr="00997D08" w:rsidRDefault="00914C1D" w:rsidP="00914C1D">
      <w:pPr>
        <w:widowControl w:val="0"/>
        <w:autoSpaceDE w:val="0"/>
        <w:autoSpaceDN w:val="0"/>
        <w:adjustRightInd w:val="0"/>
        <w:rPr>
          <w:sz w:val="20"/>
          <w:szCs w:val="20"/>
        </w:rPr>
      </w:pPr>
      <w:r w:rsidRPr="00997D08">
        <w:rPr>
          <w:sz w:val="20"/>
          <w:szCs w:val="20"/>
        </w:rPr>
        <w:t>Suponha que a tendência de redução no número de acidentes nessa rodovia para os anos subsequentes seja igual à redução absoluta observada de 2014 para 2015.</w:t>
      </w:r>
    </w:p>
    <w:p w14:paraId="77FC8F41" w14:textId="77777777" w:rsidR="00914C1D" w:rsidRPr="00997D08" w:rsidRDefault="00914C1D" w:rsidP="00914C1D">
      <w:pPr>
        <w:widowControl w:val="0"/>
        <w:autoSpaceDE w:val="0"/>
        <w:autoSpaceDN w:val="0"/>
        <w:adjustRightInd w:val="0"/>
        <w:rPr>
          <w:sz w:val="20"/>
          <w:szCs w:val="20"/>
        </w:rPr>
      </w:pPr>
    </w:p>
    <w:p w14:paraId="2F109C83" w14:textId="77777777" w:rsidR="00914C1D" w:rsidRDefault="00914C1D" w:rsidP="00914C1D">
      <w:pPr>
        <w:widowControl w:val="0"/>
        <w:autoSpaceDE w:val="0"/>
        <w:autoSpaceDN w:val="0"/>
        <w:adjustRightInd w:val="0"/>
      </w:pPr>
      <w:r w:rsidRPr="00997D08">
        <w:rPr>
          <w:sz w:val="20"/>
          <w:szCs w:val="20"/>
        </w:rPr>
        <w:t xml:space="preserve">Com base na situação apresentada, o número de acidentes esperados nessa rodovia em 2018 foi de </w:t>
      </w:r>
    </w:p>
    <w:p w14:paraId="2B5116A6" w14:textId="77777777" w:rsidR="00914C1D" w:rsidRDefault="00914C1D" w:rsidP="00914C1D">
      <w:pPr>
        <w:ind w:left="227" w:hanging="227"/>
        <w:rPr>
          <w:lang w:val="en-US" w:eastAsia="zh-CN"/>
        </w:rPr>
      </w:pPr>
      <w:r w:rsidRPr="006F1737">
        <w:rPr>
          <w:sz w:val="20"/>
          <w:szCs w:val="20"/>
          <w:lang w:eastAsia="zh-CN"/>
        </w:rPr>
        <w:t xml:space="preserve">a) </w:t>
      </w:r>
      <w:r w:rsidRPr="00B31745">
        <w:rPr>
          <w:position w:val="-6"/>
          <w:sz w:val="20"/>
          <w:szCs w:val="20"/>
        </w:rPr>
        <w:object w:dxaOrig="440" w:dyaOrig="260" w14:anchorId="3B6047C7">
          <v:shape id="_x0000_i1029" type="#_x0000_t75" style="width:21.75pt;height:12.75pt" o:ole="">
            <v:imagedata r:id="rId16" o:title=""/>
          </v:shape>
          <o:OLEObject Type="Embed" ProgID="Equation.DSMT4" ShapeID="_x0000_i1029" DrawAspect="Content" ObjectID="_1720856673" r:id="rId17"/>
        </w:object>
      </w:r>
      <w:r w:rsidRPr="00B31745">
        <w:rPr>
          <w:sz w:val="20"/>
          <w:szCs w:val="20"/>
        </w:rPr>
        <w:t xml:space="preserve"> </w:t>
      </w:r>
      <w:r w:rsidRPr="006F1737">
        <w:rPr>
          <w:sz w:val="20"/>
          <w:szCs w:val="20"/>
          <w:lang w:eastAsia="zh-CN"/>
        </w:rPr>
        <w:t xml:space="preserve">  </w:t>
      </w:r>
    </w:p>
    <w:p w14:paraId="60DE959A" w14:textId="77777777" w:rsidR="00914C1D" w:rsidRDefault="00914C1D" w:rsidP="00914C1D">
      <w:pPr>
        <w:ind w:left="227" w:hanging="227"/>
        <w:rPr>
          <w:lang w:val="en-US" w:eastAsia="zh-CN"/>
        </w:rPr>
      </w:pPr>
      <w:r w:rsidRPr="006F1737">
        <w:rPr>
          <w:sz w:val="20"/>
          <w:szCs w:val="20"/>
          <w:lang w:eastAsia="zh-CN"/>
        </w:rPr>
        <w:t xml:space="preserve">b) </w:t>
      </w:r>
      <w:r w:rsidRPr="00BC72A5">
        <w:rPr>
          <w:position w:val="-6"/>
          <w:sz w:val="20"/>
          <w:szCs w:val="20"/>
        </w:rPr>
        <w:object w:dxaOrig="460" w:dyaOrig="260" w14:anchorId="77AE61B3">
          <v:shape id="_x0000_i1030" type="#_x0000_t75" style="width:23.25pt;height:12.75pt" o:ole="">
            <v:imagedata r:id="rId18" o:title=""/>
          </v:shape>
          <o:OLEObject Type="Embed" ProgID="Equation.DSMT4" ShapeID="_x0000_i1030" DrawAspect="Content" ObjectID="_1720856674" r:id="rId19"/>
        </w:object>
      </w:r>
      <w:r w:rsidRPr="00BC72A5">
        <w:rPr>
          <w:sz w:val="20"/>
          <w:szCs w:val="20"/>
        </w:rPr>
        <w:t xml:space="preserve"> </w:t>
      </w:r>
      <w:r w:rsidRPr="006F1737">
        <w:rPr>
          <w:sz w:val="20"/>
          <w:szCs w:val="20"/>
          <w:lang w:eastAsia="zh-CN"/>
        </w:rPr>
        <w:t xml:space="preserve">  </w:t>
      </w:r>
    </w:p>
    <w:p w14:paraId="561E10BB" w14:textId="77777777" w:rsidR="00914C1D" w:rsidRDefault="00914C1D" w:rsidP="00914C1D">
      <w:pPr>
        <w:ind w:left="227" w:hanging="227"/>
        <w:rPr>
          <w:lang w:val="en-US" w:eastAsia="zh-CN"/>
        </w:rPr>
      </w:pPr>
      <w:r w:rsidRPr="006F1737">
        <w:rPr>
          <w:sz w:val="20"/>
          <w:szCs w:val="20"/>
          <w:lang w:eastAsia="zh-CN"/>
        </w:rPr>
        <w:t xml:space="preserve">c) </w:t>
      </w:r>
      <w:r w:rsidRPr="00141C74">
        <w:rPr>
          <w:position w:val="-6"/>
          <w:sz w:val="20"/>
          <w:szCs w:val="20"/>
        </w:rPr>
        <w:object w:dxaOrig="460" w:dyaOrig="260" w14:anchorId="77E70A02">
          <v:shape id="_x0000_i1031" type="#_x0000_t75" style="width:23.25pt;height:12.75pt" o:ole="">
            <v:imagedata r:id="rId20" o:title=""/>
          </v:shape>
          <o:OLEObject Type="Embed" ProgID="Equation.DSMT4" ShapeID="_x0000_i1031" DrawAspect="Content" ObjectID="_1720856675" r:id="rId21"/>
        </w:object>
      </w:r>
      <w:r w:rsidRPr="00141C74">
        <w:rPr>
          <w:sz w:val="20"/>
          <w:szCs w:val="20"/>
        </w:rPr>
        <w:t xml:space="preserve"> </w:t>
      </w:r>
      <w:r w:rsidRPr="006F1737">
        <w:rPr>
          <w:sz w:val="20"/>
          <w:szCs w:val="20"/>
          <w:lang w:eastAsia="zh-CN"/>
        </w:rPr>
        <w:t xml:space="preserve">  </w:t>
      </w:r>
    </w:p>
    <w:p w14:paraId="5A74C354" w14:textId="77777777" w:rsidR="00914C1D" w:rsidRDefault="00914C1D" w:rsidP="00914C1D">
      <w:pPr>
        <w:ind w:left="227" w:hanging="227"/>
        <w:rPr>
          <w:lang w:val="en-US" w:eastAsia="zh-CN"/>
        </w:rPr>
      </w:pPr>
      <w:r w:rsidRPr="006F1737">
        <w:rPr>
          <w:sz w:val="20"/>
          <w:szCs w:val="20"/>
          <w:lang w:eastAsia="zh-CN"/>
        </w:rPr>
        <w:t xml:space="preserve">d) </w:t>
      </w:r>
      <w:r w:rsidRPr="00F57876">
        <w:rPr>
          <w:position w:val="-6"/>
          <w:sz w:val="20"/>
          <w:szCs w:val="20"/>
        </w:rPr>
        <w:object w:dxaOrig="460" w:dyaOrig="260" w14:anchorId="7577E3D6">
          <v:shape id="_x0000_i1032" type="#_x0000_t75" style="width:23.25pt;height:12.75pt" o:ole="">
            <v:imagedata r:id="rId22" o:title=""/>
          </v:shape>
          <o:OLEObject Type="Embed" ProgID="Equation.DSMT4" ShapeID="_x0000_i1032" DrawAspect="Content" ObjectID="_1720856676" r:id="rId23"/>
        </w:object>
      </w:r>
      <w:r w:rsidRPr="00F57876">
        <w:rPr>
          <w:sz w:val="20"/>
          <w:szCs w:val="20"/>
        </w:rPr>
        <w:t xml:space="preserve"> </w:t>
      </w:r>
      <w:r w:rsidRPr="006F1737">
        <w:rPr>
          <w:sz w:val="20"/>
          <w:szCs w:val="20"/>
          <w:lang w:eastAsia="zh-CN"/>
        </w:rPr>
        <w:t xml:space="preserve">  </w:t>
      </w:r>
    </w:p>
    <w:p w14:paraId="4C764ED9" w14:textId="77777777" w:rsidR="00914C1D" w:rsidRDefault="00914C1D" w:rsidP="00914C1D">
      <w:pPr>
        <w:ind w:left="227" w:hanging="227"/>
        <w:rPr>
          <w:lang w:val="en-US" w:eastAsia="zh-CN"/>
        </w:rPr>
      </w:pPr>
      <w:r w:rsidRPr="006F1737">
        <w:rPr>
          <w:sz w:val="20"/>
          <w:szCs w:val="20"/>
          <w:lang w:eastAsia="zh-CN"/>
        </w:rPr>
        <w:t xml:space="preserve">e) </w:t>
      </w:r>
      <w:r w:rsidRPr="004B1D3A">
        <w:rPr>
          <w:position w:val="-6"/>
          <w:sz w:val="20"/>
          <w:szCs w:val="20"/>
        </w:rPr>
        <w:object w:dxaOrig="460" w:dyaOrig="260" w14:anchorId="136C855A">
          <v:shape id="_x0000_i1033" type="#_x0000_t75" style="width:23.25pt;height:12.75pt" o:ole="">
            <v:imagedata r:id="rId24" o:title=""/>
          </v:shape>
          <o:OLEObject Type="Embed" ProgID="Equation.DSMT4" ShapeID="_x0000_i1033" DrawAspect="Content" ObjectID="_1720856677" r:id="rId25"/>
        </w:object>
      </w:r>
      <w:r w:rsidRPr="004B1D3A">
        <w:rPr>
          <w:sz w:val="20"/>
          <w:szCs w:val="20"/>
        </w:rPr>
        <w:t xml:space="preserve"> </w:t>
      </w:r>
      <w:r w:rsidRPr="006F1737">
        <w:rPr>
          <w:sz w:val="20"/>
          <w:szCs w:val="20"/>
          <w:lang w:eastAsia="zh-CN"/>
        </w:rPr>
        <w:t xml:space="preserve">  </w:t>
      </w:r>
    </w:p>
    <w:p w14:paraId="71BBB2CC" w14:textId="77777777" w:rsidR="00914C1D" w:rsidRPr="008828F9" w:rsidRDefault="00914C1D" w:rsidP="00914C1D">
      <w:pPr>
        <w:rPr>
          <w:lang w:eastAsia="zh-CN"/>
        </w:rPr>
      </w:pPr>
      <w:r w:rsidRPr="00B0193F">
        <w:rPr>
          <w:sz w:val="20"/>
          <w:szCs w:val="20"/>
          <w:lang w:eastAsia="zh-CN"/>
        </w:rPr>
        <w:t xml:space="preserve"> </w:t>
      </w:r>
    </w:p>
    <w:p w14:paraId="48C71F64" w14:textId="77777777" w:rsidR="00914C1D" w:rsidRPr="000127DF" w:rsidRDefault="00914C1D" w:rsidP="00914C1D">
      <w:pPr>
        <w:autoSpaceDE w:val="0"/>
        <w:autoSpaceDN w:val="0"/>
        <w:adjustRightInd w:val="0"/>
        <w:rPr>
          <w:sz w:val="20"/>
          <w:szCs w:val="20"/>
        </w:rPr>
      </w:pPr>
      <w:r w:rsidRPr="00B0193F">
        <w:rPr>
          <w:sz w:val="20"/>
          <w:szCs w:val="20"/>
          <w:lang w:eastAsia="zh-CN"/>
        </w:rPr>
        <w:t>2</w:t>
      </w:r>
      <w:r w:rsidRPr="00B0193F">
        <w:rPr>
          <w:b/>
          <w:sz w:val="20"/>
          <w:szCs w:val="20"/>
          <w:lang w:eastAsia="zh-CN"/>
        </w:rPr>
        <w:t>.</w:t>
      </w:r>
      <w:r w:rsidRPr="00B0193F">
        <w:rPr>
          <w:sz w:val="20"/>
          <w:szCs w:val="20"/>
          <w:lang w:eastAsia="zh-CN"/>
        </w:rPr>
        <w:t xml:space="preserve"> (Enem 2019</w:t>
      </w:r>
      <w:proofErr w:type="gramStart"/>
      <w:r w:rsidRPr="00B0193F">
        <w:rPr>
          <w:sz w:val="20"/>
          <w:szCs w:val="20"/>
          <w:lang w:eastAsia="zh-CN"/>
        </w:rPr>
        <w:t xml:space="preserve">)  </w:t>
      </w:r>
      <w:r w:rsidRPr="000127DF">
        <w:rPr>
          <w:sz w:val="20"/>
          <w:szCs w:val="20"/>
        </w:rPr>
        <w:t>Uma</w:t>
      </w:r>
      <w:proofErr w:type="gramEnd"/>
      <w:r w:rsidRPr="000127DF">
        <w:rPr>
          <w:sz w:val="20"/>
          <w:szCs w:val="20"/>
        </w:rPr>
        <w:t xml:space="preserve"> empresa tem diversos funcionários. Um deles é o gerente, que recebe </w:t>
      </w:r>
      <w:r w:rsidRPr="000127DF">
        <w:rPr>
          <w:position w:val="-10"/>
          <w:sz w:val="20"/>
        </w:rPr>
        <w:object w:dxaOrig="1140" w:dyaOrig="300" w14:anchorId="454483DE">
          <v:shape id="_x0000_i1034" type="#_x0000_t75" style="width:57pt;height:15pt" o:ole="">
            <v:imagedata r:id="rId26" o:title=""/>
          </v:shape>
          <o:OLEObject Type="Embed" ProgID="Equation.DSMT4" ShapeID="_x0000_i1034" DrawAspect="Content" ObjectID="_1720856678" r:id="rId27"/>
        </w:object>
      </w:r>
      <w:r w:rsidRPr="000127DF">
        <w:rPr>
          <w:sz w:val="20"/>
          <w:szCs w:val="20"/>
        </w:rPr>
        <w:t xml:space="preserve"> por semana. Os outros funcionários são diaristas. Cada um trabalha </w:t>
      </w:r>
      <w:r w:rsidRPr="000127DF">
        <w:rPr>
          <w:position w:val="-4"/>
          <w:sz w:val="20"/>
        </w:rPr>
        <w:object w:dxaOrig="180" w:dyaOrig="240" w14:anchorId="7083C1FF">
          <v:shape id="_x0000_i1035" type="#_x0000_t75" style="width:9pt;height:12pt" o:ole="">
            <v:imagedata r:id="rId28" o:title=""/>
          </v:shape>
          <o:OLEObject Type="Embed" ProgID="Equation.DSMT4" ShapeID="_x0000_i1035" DrawAspect="Content" ObjectID="_1720856679" r:id="rId29"/>
        </w:object>
      </w:r>
      <w:r w:rsidRPr="000127DF">
        <w:rPr>
          <w:sz w:val="20"/>
          <w:szCs w:val="20"/>
        </w:rPr>
        <w:t xml:space="preserve"> dias por semana, recebendo </w:t>
      </w:r>
      <w:r w:rsidRPr="000127DF">
        <w:rPr>
          <w:position w:val="-10"/>
          <w:sz w:val="20"/>
        </w:rPr>
        <w:object w:dxaOrig="880" w:dyaOrig="300" w14:anchorId="09B6587D">
          <v:shape id="_x0000_i1036" type="#_x0000_t75" style="width:44.25pt;height:15pt" o:ole="">
            <v:imagedata r:id="rId30" o:title=""/>
          </v:shape>
          <o:OLEObject Type="Embed" ProgID="Equation.DSMT4" ShapeID="_x0000_i1036" DrawAspect="Content" ObjectID="_1720856680" r:id="rId31"/>
        </w:object>
      </w:r>
      <w:r w:rsidRPr="000127DF">
        <w:rPr>
          <w:sz w:val="20"/>
          <w:szCs w:val="20"/>
        </w:rPr>
        <w:t xml:space="preserve"> por dia trabalhado.</w:t>
      </w:r>
    </w:p>
    <w:p w14:paraId="1A0C0CBB" w14:textId="77777777" w:rsidR="00914C1D" w:rsidRPr="000127DF" w:rsidRDefault="00914C1D" w:rsidP="00914C1D">
      <w:pPr>
        <w:autoSpaceDE w:val="0"/>
        <w:autoSpaceDN w:val="0"/>
        <w:adjustRightInd w:val="0"/>
        <w:rPr>
          <w:sz w:val="20"/>
          <w:szCs w:val="20"/>
        </w:rPr>
      </w:pPr>
    </w:p>
    <w:p w14:paraId="5B512DC2" w14:textId="77777777" w:rsidR="00914C1D" w:rsidRDefault="00914C1D" w:rsidP="00914C1D">
      <w:pPr>
        <w:autoSpaceDE w:val="0"/>
        <w:autoSpaceDN w:val="0"/>
        <w:adjustRightInd w:val="0"/>
      </w:pPr>
      <w:r w:rsidRPr="000127DF">
        <w:rPr>
          <w:sz w:val="20"/>
          <w:szCs w:val="20"/>
        </w:rPr>
        <w:t xml:space="preserve">Chamando de </w:t>
      </w:r>
      <w:r w:rsidRPr="000127DF">
        <w:rPr>
          <w:position w:val="-4"/>
          <w:sz w:val="20"/>
        </w:rPr>
        <w:object w:dxaOrig="220" w:dyaOrig="240" w14:anchorId="336D68D6">
          <v:shape id="_x0000_i1037" type="#_x0000_t75" style="width:11.25pt;height:12pt" o:ole="">
            <v:imagedata r:id="rId32" o:title=""/>
          </v:shape>
          <o:OLEObject Type="Embed" ProgID="Equation.DSMT4" ShapeID="_x0000_i1037" DrawAspect="Content" ObjectID="_1720856681" r:id="rId33"/>
        </w:object>
      </w:r>
      <w:r w:rsidRPr="000127DF">
        <w:rPr>
          <w:sz w:val="20"/>
          <w:szCs w:val="20"/>
        </w:rPr>
        <w:t xml:space="preserve"> a quantidade total de funcionários da empresa, a quantia </w:t>
      </w:r>
      <w:r w:rsidRPr="000127DF">
        <w:rPr>
          <w:position w:val="-8"/>
          <w:sz w:val="20"/>
        </w:rPr>
        <w:object w:dxaOrig="260" w:dyaOrig="279" w14:anchorId="075BA0C7">
          <v:shape id="_x0000_i1038" type="#_x0000_t75" style="width:12.75pt;height:14.25pt" o:ole="">
            <v:imagedata r:id="rId34" o:title=""/>
          </v:shape>
          <o:OLEObject Type="Embed" ProgID="Equation.DSMT4" ShapeID="_x0000_i1038" DrawAspect="Content" ObjectID="_1720856682" r:id="rId35"/>
        </w:object>
      </w:r>
      <w:r w:rsidRPr="000127DF">
        <w:rPr>
          <w:sz w:val="20"/>
          <w:szCs w:val="20"/>
        </w:rPr>
        <w:t xml:space="preserve"> em reais, que esta empresa gasta semanalmente para pagar seus funcionários é expressa por </w:t>
      </w:r>
    </w:p>
    <w:p w14:paraId="545564C9" w14:textId="77777777" w:rsidR="00914C1D" w:rsidRDefault="00914C1D" w:rsidP="00914C1D">
      <w:pPr>
        <w:ind w:left="227" w:hanging="227"/>
        <w:rPr>
          <w:lang w:val="en-US" w:eastAsia="zh-CN"/>
        </w:rPr>
      </w:pPr>
      <w:r w:rsidRPr="006F1737">
        <w:rPr>
          <w:sz w:val="20"/>
          <w:szCs w:val="20"/>
          <w:lang w:eastAsia="zh-CN"/>
        </w:rPr>
        <w:t xml:space="preserve">a) </w:t>
      </w:r>
      <w:r w:rsidRPr="00590C98">
        <w:rPr>
          <w:position w:val="-6"/>
          <w:sz w:val="20"/>
        </w:rPr>
        <w:object w:dxaOrig="1380" w:dyaOrig="260" w14:anchorId="6133AD43">
          <v:shape id="_x0000_i1039" type="#_x0000_t75" style="width:69pt;height:12.75pt" o:ole="">
            <v:imagedata r:id="rId36" o:title=""/>
          </v:shape>
          <o:OLEObject Type="Embed" ProgID="Equation.DSMT4" ShapeID="_x0000_i1039" DrawAspect="Content" ObjectID="_1720856683" r:id="rId37"/>
        </w:object>
      </w:r>
      <w:r w:rsidRPr="00590C98">
        <w:rPr>
          <w:sz w:val="20"/>
        </w:rPr>
        <w:t xml:space="preserve"> </w:t>
      </w:r>
      <w:r w:rsidRPr="006F1737">
        <w:rPr>
          <w:sz w:val="20"/>
          <w:szCs w:val="20"/>
          <w:lang w:eastAsia="zh-CN"/>
        </w:rPr>
        <w:t xml:space="preserve">  </w:t>
      </w:r>
    </w:p>
    <w:p w14:paraId="6B084FC7" w14:textId="77777777" w:rsidR="00914C1D" w:rsidRDefault="00914C1D" w:rsidP="00914C1D">
      <w:pPr>
        <w:ind w:left="227" w:hanging="227"/>
        <w:rPr>
          <w:lang w:val="en-US" w:eastAsia="zh-CN"/>
        </w:rPr>
      </w:pPr>
      <w:r w:rsidRPr="006F1737">
        <w:rPr>
          <w:sz w:val="20"/>
          <w:szCs w:val="20"/>
          <w:lang w:eastAsia="zh-CN"/>
        </w:rPr>
        <w:t xml:space="preserve">b) </w:t>
      </w:r>
      <w:r w:rsidRPr="005700D6">
        <w:rPr>
          <w:position w:val="-6"/>
          <w:sz w:val="20"/>
        </w:rPr>
        <w:object w:dxaOrig="1540" w:dyaOrig="260" w14:anchorId="168ABB4F">
          <v:shape id="_x0000_i1040" type="#_x0000_t75" style="width:77.25pt;height:12.75pt" o:ole="">
            <v:imagedata r:id="rId38" o:title=""/>
          </v:shape>
          <o:OLEObject Type="Embed" ProgID="Equation.DSMT4" ShapeID="_x0000_i1040" DrawAspect="Content" ObjectID="_1720856684" r:id="rId39"/>
        </w:object>
      </w:r>
      <w:r w:rsidRPr="005700D6">
        <w:rPr>
          <w:sz w:val="20"/>
          <w:szCs w:val="20"/>
          <w:lang w:val="es-ES_tradnl"/>
        </w:rPr>
        <w:t xml:space="preserve"> </w:t>
      </w:r>
      <w:r w:rsidRPr="006F1737">
        <w:rPr>
          <w:sz w:val="20"/>
          <w:szCs w:val="20"/>
          <w:lang w:eastAsia="zh-CN"/>
        </w:rPr>
        <w:t xml:space="preserve">  </w:t>
      </w:r>
    </w:p>
    <w:p w14:paraId="38E9808D" w14:textId="77777777" w:rsidR="00914C1D" w:rsidRDefault="00914C1D" w:rsidP="00914C1D">
      <w:pPr>
        <w:ind w:left="227" w:hanging="227"/>
        <w:rPr>
          <w:lang w:val="en-US" w:eastAsia="zh-CN"/>
        </w:rPr>
      </w:pPr>
      <w:r w:rsidRPr="006F1737">
        <w:rPr>
          <w:sz w:val="20"/>
          <w:szCs w:val="20"/>
          <w:lang w:eastAsia="zh-CN"/>
        </w:rPr>
        <w:t xml:space="preserve">c) </w:t>
      </w:r>
      <w:r w:rsidRPr="00B51AD3">
        <w:rPr>
          <w:position w:val="-6"/>
          <w:sz w:val="20"/>
        </w:rPr>
        <w:object w:dxaOrig="1540" w:dyaOrig="260" w14:anchorId="6340829D">
          <v:shape id="_x0000_i1041" type="#_x0000_t75" style="width:77.25pt;height:12.75pt" o:ole="">
            <v:imagedata r:id="rId40" o:title=""/>
          </v:shape>
          <o:OLEObject Type="Embed" ProgID="Equation.DSMT4" ShapeID="_x0000_i1041" DrawAspect="Content" ObjectID="_1720856685" r:id="rId41"/>
        </w:object>
      </w:r>
      <w:r w:rsidRPr="00B51AD3">
        <w:rPr>
          <w:sz w:val="20"/>
        </w:rPr>
        <w:t xml:space="preserve"> </w:t>
      </w:r>
      <w:r w:rsidRPr="006F1737">
        <w:rPr>
          <w:sz w:val="20"/>
          <w:szCs w:val="20"/>
          <w:lang w:eastAsia="zh-CN"/>
        </w:rPr>
        <w:t xml:space="preserve">  </w:t>
      </w:r>
    </w:p>
    <w:p w14:paraId="70F5736B" w14:textId="77777777" w:rsidR="00914C1D" w:rsidRDefault="00914C1D" w:rsidP="00914C1D">
      <w:pPr>
        <w:ind w:left="227" w:hanging="227"/>
        <w:rPr>
          <w:lang w:val="en-US" w:eastAsia="zh-CN"/>
        </w:rPr>
      </w:pPr>
      <w:r w:rsidRPr="006F1737">
        <w:rPr>
          <w:sz w:val="20"/>
          <w:szCs w:val="20"/>
          <w:lang w:eastAsia="zh-CN"/>
        </w:rPr>
        <w:t xml:space="preserve">d) </w:t>
      </w:r>
      <w:r w:rsidRPr="00887EE3">
        <w:rPr>
          <w:position w:val="-6"/>
          <w:sz w:val="20"/>
        </w:rPr>
        <w:object w:dxaOrig="1480" w:dyaOrig="260" w14:anchorId="3CDFB4BA">
          <v:shape id="_x0000_i1042" type="#_x0000_t75" style="width:74.25pt;height:12.75pt" o:ole="">
            <v:imagedata r:id="rId42" o:title=""/>
          </v:shape>
          <o:OLEObject Type="Embed" ProgID="Equation.DSMT4" ShapeID="_x0000_i1042" DrawAspect="Content" ObjectID="_1720856686" r:id="rId43"/>
        </w:object>
      </w:r>
      <w:r w:rsidRPr="00887EE3">
        <w:rPr>
          <w:sz w:val="20"/>
        </w:rPr>
        <w:t xml:space="preserve"> </w:t>
      </w:r>
      <w:r w:rsidRPr="006F1737">
        <w:rPr>
          <w:sz w:val="20"/>
          <w:szCs w:val="20"/>
          <w:lang w:eastAsia="zh-CN"/>
        </w:rPr>
        <w:t xml:space="preserve">  </w:t>
      </w:r>
    </w:p>
    <w:p w14:paraId="1359B3AE" w14:textId="77777777" w:rsidR="00914C1D" w:rsidRDefault="00914C1D" w:rsidP="00914C1D">
      <w:pPr>
        <w:ind w:left="227" w:hanging="227"/>
        <w:rPr>
          <w:lang w:val="en-US" w:eastAsia="zh-CN"/>
        </w:rPr>
      </w:pPr>
      <w:r w:rsidRPr="006F1737">
        <w:rPr>
          <w:sz w:val="20"/>
          <w:szCs w:val="20"/>
          <w:lang w:eastAsia="zh-CN"/>
        </w:rPr>
        <w:t xml:space="preserve">e) </w:t>
      </w:r>
      <w:r w:rsidRPr="00D73DF7">
        <w:rPr>
          <w:position w:val="-6"/>
          <w:sz w:val="20"/>
        </w:rPr>
        <w:object w:dxaOrig="1640" w:dyaOrig="260" w14:anchorId="6D25086D">
          <v:shape id="_x0000_i1043" type="#_x0000_t75" style="width:81.75pt;height:12.75pt" o:ole="">
            <v:imagedata r:id="rId44" o:title=""/>
          </v:shape>
          <o:OLEObject Type="Embed" ProgID="Equation.DSMT4" ShapeID="_x0000_i1043" DrawAspect="Content" ObjectID="_1720856687" r:id="rId45"/>
        </w:object>
      </w:r>
      <w:r w:rsidRPr="00D73DF7">
        <w:rPr>
          <w:sz w:val="20"/>
          <w:szCs w:val="20"/>
          <w:lang w:val="es-ES_tradnl"/>
        </w:rPr>
        <w:t xml:space="preserve"> </w:t>
      </w:r>
      <w:r w:rsidRPr="006F1737">
        <w:rPr>
          <w:sz w:val="20"/>
          <w:szCs w:val="20"/>
          <w:lang w:eastAsia="zh-CN"/>
        </w:rPr>
        <w:t xml:space="preserve">  </w:t>
      </w:r>
    </w:p>
    <w:p w14:paraId="734ECB96" w14:textId="77777777" w:rsidR="00914C1D" w:rsidRPr="008828F9" w:rsidRDefault="00914C1D" w:rsidP="00914C1D">
      <w:pPr>
        <w:rPr>
          <w:lang w:eastAsia="zh-CN"/>
        </w:rPr>
      </w:pPr>
      <w:r w:rsidRPr="00B0193F">
        <w:rPr>
          <w:sz w:val="20"/>
          <w:szCs w:val="20"/>
          <w:lang w:eastAsia="zh-CN"/>
        </w:rPr>
        <w:t xml:space="preserve"> </w:t>
      </w:r>
    </w:p>
    <w:p w14:paraId="30E52E3B" w14:textId="77777777" w:rsidR="00914C1D" w:rsidRPr="00B046B2" w:rsidRDefault="00914C1D" w:rsidP="00914C1D">
      <w:pPr>
        <w:autoSpaceDE w:val="0"/>
        <w:autoSpaceDN w:val="0"/>
        <w:adjustRightInd w:val="0"/>
        <w:rPr>
          <w:sz w:val="20"/>
          <w:szCs w:val="20"/>
        </w:rPr>
      </w:pPr>
      <w:r w:rsidRPr="00B0193F">
        <w:rPr>
          <w:sz w:val="20"/>
          <w:szCs w:val="20"/>
          <w:lang w:eastAsia="zh-CN"/>
        </w:rPr>
        <w:t>3</w:t>
      </w:r>
      <w:r w:rsidRPr="00B0193F">
        <w:rPr>
          <w:b/>
          <w:sz w:val="20"/>
          <w:szCs w:val="20"/>
          <w:lang w:eastAsia="zh-CN"/>
        </w:rPr>
        <w:t>.</w:t>
      </w:r>
      <w:r w:rsidRPr="00B0193F">
        <w:rPr>
          <w:sz w:val="20"/>
          <w:szCs w:val="20"/>
          <w:lang w:eastAsia="zh-CN"/>
        </w:rPr>
        <w:t xml:space="preserve"> (Enem 2019</w:t>
      </w:r>
      <w:proofErr w:type="gramStart"/>
      <w:r w:rsidRPr="00B0193F">
        <w:rPr>
          <w:sz w:val="20"/>
          <w:szCs w:val="20"/>
          <w:lang w:eastAsia="zh-CN"/>
        </w:rPr>
        <w:t xml:space="preserve">)  </w:t>
      </w:r>
      <w:r w:rsidRPr="00B046B2">
        <w:rPr>
          <w:sz w:val="20"/>
          <w:szCs w:val="20"/>
        </w:rPr>
        <w:t>O</w:t>
      </w:r>
      <w:proofErr w:type="gramEnd"/>
      <w:r w:rsidRPr="00B046B2">
        <w:rPr>
          <w:sz w:val="20"/>
          <w:szCs w:val="20"/>
        </w:rPr>
        <w:t xml:space="preserve"> Índice de Desenvolvimento Humano (IDH) é uma medida usada para classificar os países pelo seu grau de desenvolvimento. Para seu cálculo, são levados em consideração a expectativa de vida ao nascer, tempo de escolaridade e renda per capita, entre outros. O menor valor deste índice é zero e o maior é um. Cinco países foram avaliados e obtiveram os seguintes índices de desenvolvimento humano: o primeiro país recebeu um valor </w:t>
      </w:r>
      <w:r w:rsidRPr="00B046B2">
        <w:rPr>
          <w:position w:val="-8"/>
          <w:sz w:val="20"/>
        </w:rPr>
        <w:object w:dxaOrig="260" w:dyaOrig="279" w14:anchorId="40C13B07">
          <v:shape id="_x0000_i1044" type="#_x0000_t75" style="width:12.75pt;height:14.25pt" o:ole="">
            <v:imagedata r:id="rId46" o:title=""/>
          </v:shape>
          <o:OLEObject Type="Embed" ProgID="Equation.DSMT4" ShapeID="_x0000_i1044" DrawAspect="Content" ObjectID="_1720856688" r:id="rId47"/>
        </w:object>
      </w:r>
      <w:r w:rsidRPr="00B046B2">
        <w:rPr>
          <w:sz w:val="20"/>
          <w:szCs w:val="20"/>
        </w:rPr>
        <w:t xml:space="preserve"> o segundo </w:t>
      </w:r>
      <w:r w:rsidRPr="00B046B2">
        <w:rPr>
          <w:position w:val="-8"/>
          <w:sz w:val="20"/>
        </w:rPr>
        <w:object w:dxaOrig="400" w:dyaOrig="320" w14:anchorId="50025814">
          <v:shape id="_x0000_i1045" type="#_x0000_t75" style="width:20.25pt;height:15.75pt" o:ole="">
            <v:imagedata r:id="rId48" o:title=""/>
          </v:shape>
          <o:OLEObject Type="Embed" ProgID="Equation.DSMT4" ShapeID="_x0000_i1045" DrawAspect="Content" ObjectID="_1720856689" r:id="rId49"/>
        </w:object>
      </w:r>
      <w:r w:rsidRPr="00B046B2">
        <w:rPr>
          <w:sz w:val="20"/>
          <w:szCs w:val="20"/>
        </w:rPr>
        <w:t xml:space="preserve"> o terceiro </w:t>
      </w:r>
      <w:r w:rsidRPr="00B046B2">
        <w:rPr>
          <w:position w:val="-8"/>
          <w:sz w:val="20"/>
        </w:rPr>
        <w:object w:dxaOrig="400" w:dyaOrig="540" w14:anchorId="04F9DD9F">
          <v:shape id="_x0000_i1046" type="#_x0000_t75" style="width:20.25pt;height:27pt" o:ole="">
            <v:imagedata r:id="rId50" o:title=""/>
          </v:shape>
          <o:OLEObject Type="Embed" ProgID="Equation.DSMT4" ShapeID="_x0000_i1046" DrawAspect="Content" ObjectID="_1720856690" r:id="rId51"/>
        </w:object>
      </w:r>
      <w:r w:rsidRPr="00B046B2">
        <w:rPr>
          <w:sz w:val="20"/>
          <w:szCs w:val="20"/>
        </w:rPr>
        <w:t xml:space="preserve"> o quarto </w:t>
      </w:r>
      <w:r w:rsidRPr="00B046B2">
        <w:rPr>
          <w:position w:val="-4"/>
          <w:sz w:val="20"/>
        </w:rPr>
        <w:object w:dxaOrig="300" w:dyaOrig="300" w14:anchorId="00B7D4E3">
          <v:shape id="_x0000_i1047" type="#_x0000_t75" style="width:15pt;height:15pt" o:ole="">
            <v:imagedata r:id="rId52" o:title=""/>
          </v:shape>
          <o:OLEObject Type="Embed" ProgID="Equation.DSMT4" ShapeID="_x0000_i1047" DrawAspect="Content" ObjectID="_1720856691" r:id="rId53"/>
        </w:object>
      </w:r>
      <w:r w:rsidRPr="00B046B2">
        <w:rPr>
          <w:sz w:val="20"/>
          <w:szCs w:val="20"/>
        </w:rPr>
        <w:t xml:space="preserve"> e o último </w:t>
      </w:r>
      <w:r w:rsidRPr="00B046B2">
        <w:rPr>
          <w:position w:val="-4"/>
          <w:sz w:val="20"/>
        </w:rPr>
        <w:object w:dxaOrig="360" w:dyaOrig="300" w14:anchorId="276EBDD1">
          <v:shape id="_x0000_i1048" type="#_x0000_t75" style="width:18pt;height:15pt" o:ole="">
            <v:imagedata r:id="rId54" o:title=""/>
          </v:shape>
          <o:OLEObject Type="Embed" ProgID="Equation.DSMT4" ShapeID="_x0000_i1048" DrawAspect="Content" ObjectID="_1720856692" r:id="rId55"/>
        </w:object>
      </w:r>
      <w:r w:rsidRPr="00B046B2">
        <w:rPr>
          <w:sz w:val="20"/>
          <w:szCs w:val="20"/>
        </w:rPr>
        <w:t xml:space="preserve"> Nenhum desses países zerou ou atingiu o índice máximo.</w:t>
      </w:r>
    </w:p>
    <w:p w14:paraId="632B6745" w14:textId="77777777" w:rsidR="00914C1D" w:rsidRPr="00B046B2" w:rsidRDefault="00914C1D" w:rsidP="00914C1D">
      <w:pPr>
        <w:autoSpaceDE w:val="0"/>
        <w:autoSpaceDN w:val="0"/>
        <w:adjustRightInd w:val="0"/>
        <w:rPr>
          <w:sz w:val="20"/>
          <w:szCs w:val="20"/>
        </w:rPr>
      </w:pPr>
    </w:p>
    <w:p w14:paraId="1325BA1B" w14:textId="77777777" w:rsidR="00914C1D" w:rsidRDefault="00914C1D" w:rsidP="00914C1D">
      <w:pPr>
        <w:autoSpaceDE w:val="0"/>
        <w:autoSpaceDN w:val="0"/>
        <w:adjustRightInd w:val="0"/>
      </w:pPr>
      <w:r w:rsidRPr="00B046B2">
        <w:rPr>
          <w:sz w:val="20"/>
          <w:szCs w:val="20"/>
        </w:rPr>
        <w:t xml:space="preserve">Qual desses países obteve o maior IDH? </w:t>
      </w:r>
    </w:p>
    <w:p w14:paraId="296150D6" w14:textId="77777777" w:rsidR="00914C1D" w:rsidRDefault="00914C1D" w:rsidP="00914C1D">
      <w:pPr>
        <w:ind w:left="227" w:hanging="227"/>
        <w:rPr>
          <w:lang w:val="en-US" w:eastAsia="zh-CN"/>
        </w:rPr>
      </w:pPr>
      <w:r w:rsidRPr="006F1737">
        <w:rPr>
          <w:sz w:val="20"/>
          <w:szCs w:val="20"/>
          <w:lang w:eastAsia="zh-CN"/>
        </w:rPr>
        <w:t xml:space="preserve">a) </w:t>
      </w:r>
      <w:r w:rsidRPr="00356BD4">
        <w:rPr>
          <w:sz w:val="20"/>
          <w:szCs w:val="20"/>
        </w:rPr>
        <w:t xml:space="preserve">O primeiro. </w:t>
      </w:r>
      <w:r w:rsidRPr="006F1737">
        <w:rPr>
          <w:sz w:val="20"/>
          <w:szCs w:val="20"/>
          <w:lang w:eastAsia="zh-CN"/>
        </w:rPr>
        <w:t xml:space="preserve">  </w:t>
      </w:r>
    </w:p>
    <w:p w14:paraId="1566EFF8" w14:textId="77777777" w:rsidR="00914C1D" w:rsidRDefault="00914C1D" w:rsidP="00914C1D">
      <w:pPr>
        <w:ind w:left="227" w:hanging="227"/>
        <w:rPr>
          <w:lang w:val="en-US" w:eastAsia="zh-CN"/>
        </w:rPr>
      </w:pPr>
      <w:r w:rsidRPr="006F1737">
        <w:rPr>
          <w:sz w:val="20"/>
          <w:szCs w:val="20"/>
          <w:lang w:eastAsia="zh-CN"/>
        </w:rPr>
        <w:t xml:space="preserve">b) </w:t>
      </w:r>
      <w:r w:rsidRPr="005B58AA">
        <w:rPr>
          <w:sz w:val="20"/>
          <w:szCs w:val="20"/>
        </w:rPr>
        <w:t xml:space="preserve">O segundo. </w:t>
      </w:r>
      <w:r w:rsidRPr="006F1737">
        <w:rPr>
          <w:sz w:val="20"/>
          <w:szCs w:val="20"/>
          <w:lang w:eastAsia="zh-CN"/>
        </w:rPr>
        <w:t xml:space="preserve"> </w:t>
      </w:r>
      <w:r w:rsidRPr="006F1737">
        <w:rPr>
          <w:sz w:val="20"/>
          <w:szCs w:val="20"/>
          <w:lang w:eastAsia="zh-CN" w:bidi="he-IL"/>
        </w:rPr>
        <w:t xml:space="preserve"> </w:t>
      </w:r>
    </w:p>
    <w:p w14:paraId="2910C8D9" w14:textId="77777777" w:rsidR="00914C1D" w:rsidRDefault="00914C1D" w:rsidP="00914C1D">
      <w:pPr>
        <w:ind w:left="227" w:hanging="227"/>
        <w:rPr>
          <w:lang w:val="en-US" w:eastAsia="zh-CN"/>
        </w:rPr>
      </w:pPr>
      <w:r w:rsidRPr="006F1737">
        <w:rPr>
          <w:sz w:val="20"/>
          <w:szCs w:val="20"/>
          <w:lang w:eastAsia="zh-CN"/>
        </w:rPr>
        <w:t xml:space="preserve">c) </w:t>
      </w:r>
      <w:r w:rsidRPr="0003061B">
        <w:rPr>
          <w:sz w:val="20"/>
          <w:szCs w:val="20"/>
        </w:rPr>
        <w:t xml:space="preserve">O terceiro. </w:t>
      </w:r>
      <w:r w:rsidRPr="006F1737">
        <w:rPr>
          <w:sz w:val="20"/>
          <w:szCs w:val="20"/>
          <w:lang w:eastAsia="zh-CN"/>
        </w:rPr>
        <w:t xml:space="preserve">  </w:t>
      </w:r>
    </w:p>
    <w:p w14:paraId="03F5F8D0" w14:textId="77777777" w:rsidR="00914C1D" w:rsidRDefault="00914C1D" w:rsidP="00914C1D">
      <w:pPr>
        <w:ind w:left="227" w:hanging="227"/>
        <w:rPr>
          <w:lang w:val="en-US" w:eastAsia="zh-CN"/>
        </w:rPr>
      </w:pPr>
      <w:r w:rsidRPr="006F1737">
        <w:rPr>
          <w:sz w:val="20"/>
          <w:szCs w:val="20"/>
          <w:lang w:eastAsia="zh-CN"/>
        </w:rPr>
        <w:t xml:space="preserve">d) </w:t>
      </w:r>
      <w:r w:rsidRPr="00FD5313">
        <w:rPr>
          <w:sz w:val="20"/>
          <w:szCs w:val="20"/>
        </w:rPr>
        <w:t xml:space="preserve">O quarto. </w:t>
      </w:r>
      <w:r w:rsidRPr="006F1737">
        <w:rPr>
          <w:sz w:val="20"/>
          <w:szCs w:val="20"/>
          <w:lang w:eastAsia="zh-CN"/>
        </w:rPr>
        <w:t xml:space="preserve">  </w:t>
      </w:r>
    </w:p>
    <w:p w14:paraId="0E56FE16" w14:textId="77777777" w:rsidR="00914C1D" w:rsidRDefault="00914C1D" w:rsidP="00914C1D">
      <w:pPr>
        <w:ind w:left="227" w:hanging="227"/>
        <w:rPr>
          <w:lang w:val="en-US" w:eastAsia="zh-CN"/>
        </w:rPr>
      </w:pPr>
      <w:r w:rsidRPr="006F1737">
        <w:rPr>
          <w:sz w:val="20"/>
          <w:szCs w:val="20"/>
          <w:lang w:eastAsia="zh-CN"/>
        </w:rPr>
        <w:t xml:space="preserve">e) </w:t>
      </w:r>
      <w:r w:rsidRPr="00E21361">
        <w:rPr>
          <w:sz w:val="20"/>
          <w:szCs w:val="20"/>
        </w:rPr>
        <w:t xml:space="preserve">O quinto. </w:t>
      </w:r>
      <w:r w:rsidRPr="006F1737">
        <w:rPr>
          <w:sz w:val="20"/>
          <w:szCs w:val="20"/>
          <w:lang w:eastAsia="zh-CN"/>
        </w:rPr>
        <w:t xml:space="preserve">  </w:t>
      </w:r>
    </w:p>
    <w:p w14:paraId="3A5E4026" w14:textId="77777777" w:rsidR="00914C1D" w:rsidRPr="008828F9" w:rsidRDefault="00914C1D" w:rsidP="00914C1D">
      <w:pPr>
        <w:rPr>
          <w:lang w:eastAsia="zh-CN"/>
        </w:rPr>
      </w:pPr>
      <w:r w:rsidRPr="00B0193F">
        <w:rPr>
          <w:sz w:val="20"/>
          <w:szCs w:val="20"/>
          <w:lang w:eastAsia="zh-CN"/>
        </w:rPr>
        <w:t xml:space="preserve"> </w:t>
      </w:r>
    </w:p>
    <w:p w14:paraId="4CCFC773" w14:textId="77777777" w:rsidR="00914C1D" w:rsidRPr="00840C76" w:rsidRDefault="00914C1D" w:rsidP="00914C1D">
      <w:pPr>
        <w:autoSpaceDE w:val="0"/>
        <w:autoSpaceDN w:val="0"/>
        <w:adjustRightInd w:val="0"/>
        <w:rPr>
          <w:sz w:val="20"/>
          <w:szCs w:val="20"/>
        </w:rPr>
      </w:pPr>
      <w:r w:rsidRPr="00B0193F">
        <w:rPr>
          <w:sz w:val="20"/>
          <w:szCs w:val="20"/>
          <w:lang w:eastAsia="zh-CN"/>
        </w:rPr>
        <w:t>4</w:t>
      </w:r>
      <w:r w:rsidRPr="00B0193F">
        <w:rPr>
          <w:b/>
          <w:sz w:val="20"/>
          <w:szCs w:val="20"/>
          <w:lang w:eastAsia="zh-CN"/>
        </w:rPr>
        <w:t>.</w:t>
      </w:r>
      <w:r w:rsidRPr="00B0193F">
        <w:rPr>
          <w:sz w:val="20"/>
          <w:szCs w:val="20"/>
          <w:lang w:eastAsia="zh-CN"/>
        </w:rPr>
        <w:t xml:space="preserve"> (Enem 2019</w:t>
      </w:r>
      <w:proofErr w:type="gramStart"/>
      <w:r w:rsidRPr="00B0193F">
        <w:rPr>
          <w:sz w:val="20"/>
          <w:szCs w:val="20"/>
          <w:lang w:eastAsia="zh-CN"/>
        </w:rPr>
        <w:t xml:space="preserve">)  </w:t>
      </w:r>
      <w:r w:rsidRPr="00840C76">
        <w:rPr>
          <w:sz w:val="20"/>
          <w:szCs w:val="20"/>
        </w:rPr>
        <w:t>Uma</w:t>
      </w:r>
      <w:proofErr w:type="gramEnd"/>
      <w:r w:rsidRPr="00840C76">
        <w:rPr>
          <w:sz w:val="20"/>
          <w:szCs w:val="20"/>
        </w:rPr>
        <w:t xml:space="preserve"> pessoa se interessou em adquirir um produto anunciado em uma loja. Negociou com o gerente e conseguiu comprá-lo a uma taxa de juros compostos de </w:t>
      </w:r>
      <w:r w:rsidRPr="00840C76">
        <w:rPr>
          <w:position w:val="-6"/>
          <w:sz w:val="20"/>
        </w:rPr>
        <w:object w:dxaOrig="340" w:dyaOrig="260" w14:anchorId="5E74BAFD">
          <v:shape id="_x0000_i1049" type="#_x0000_t75" style="width:17.25pt;height:12.75pt" o:ole="">
            <v:imagedata r:id="rId56" o:title=""/>
          </v:shape>
          <o:OLEObject Type="Embed" ProgID="Equation.DSMT4" ShapeID="_x0000_i1049" DrawAspect="Content" ObjectID="_1720856693" r:id="rId57"/>
        </w:object>
      </w:r>
      <w:r w:rsidRPr="00840C76">
        <w:rPr>
          <w:sz w:val="20"/>
          <w:szCs w:val="20"/>
        </w:rPr>
        <w:t xml:space="preserve"> ao mês. O primeiro pagamento será um mês após a aquisição do produto, e no valor de </w:t>
      </w:r>
      <w:r w:rsidRPr="00840C76">
        <w:rPr>
          <w:position w:val="-10"/>
          <w:sz w:val="20"/>
        </w:rPr>
        <w:object w:dxaOrig="1040" w:dyaOrig="300" w14:anchorId="3F366CDD">
          <v:shape id="_x0000_i1050" type="#_x0000_t75" style="width:51.75pt;height:15pt" o:ole="">
            <v:imagedata r:id="rId58" o:title=""/>
          </v:shape>
          <o:OLEObject Type="Embed" ProgID="Equation.DSMT4" ShapeID="_x0000_i1050" DrawAspect="Content" ObjectID="_1720856694" r:id="rId59"/>
        </w:object>
      </w:r>
      <w:r w:rsidRPr="00840C76">
        <w:rPr>
          <w:sz w:val="20"/>
          <w:szCs w:val="20"/>
        </w:rPr>
        <w:t xml:space="preserve"> O segundo pagamento será efetuado um mês após o primeiro, e terá o valor de </w:t>
      </w:r>
      <w:r w:rsidRPr="00840C76">
        <w:rPr>
          <w:position w:val="-10"/>
          <w:sz w:val="20"/>
        </w:rPr>
        <w:object w:dxaOrig="1040" w:dyaOrig="300" w14:anchorId="25FB407D">
          <v:shape id="_x0000_i1051" type="#_x0000_t75" style="width:51.75pt;height:15pt" o:ole="">
            <v:imagedata r:id="rId60" o:title=""/>
          </v:shape>
          <o:OLEObject Type="Embed" ProgID="Equation.DSMT4" ShapeID="_x0000_i1051" DrawAspect="Content" ObjectID="_1720856695" r:id="rId61"/>
        </w:object>
      </w:r>
      <w:r w:rsidRPr="00840C76">
        <w:rPr>
          <w:sz w:val="20"/>
          <w:szCs w:val="20"/>
        </w:rPr>
        <w:t xml:space="preserve"> Para </w:t>
      </w:r>
      <w:r w:rsidRPr="00840C76">
        <w:rPr>
          <w:sz w:val="20"/>
          <w:szCs w:val="20"/>
        </w:rPr>
        <w:lastRenderedPageBreak/>
        <w:t>concretizar a compra, o gerente emitirá uma nota fiscal com o valor do produto à vista negociado com o cliente, correspondendo ao financiamento aprovado.</w:t>
      </w:r>
    </w:p>
    <w:p w14:paraId="5A2351DB" w14:textId="77777777" w:rsidR="00914C1D" w:rsidRPr="00840C76" w:rsidRDefault="00914C1D" w:rsidP="00914C1D">
      <w:pPr>
        <w:autoSpaceDE w:val="0"/>
        <w:autoSpaceDN w:val="0"/>
        <w:adjustRightInd w:val="0"/>
        <w:rPr>
          <w:sz w:val="20"/>
          <w:szCs w:val="20"/>
        </w:rPr>
      </w:pPr>
    </w:p>
    <w:p w14:paraId="1808188D" w14:textId="77777777" w:rsidR="00914C1D" w:rsidRDefault="00914C1D" w:rsidP="00914C1D">
      <w:pPr>
        <w:autoSpaceDE w:val="0"/>
        <w:autoSpaceDN w:val="0"/>
        <w:adjustRightInd w:val="0"/>
      </w:pPr>
      <w:r w:rsidRPr="00840C76">
        <w:rPr>
          <w:sz w:val="20"/>
          <w:szCs w:val="20"/>
        </w:rPr>
        <w:t xml:space="preserve">O valor à vista, em real, que deverá constar na nota fiscal é de </w:t>
      </w:r>
    </w:p>
    <w:p w14:paraId="09A29279" w14:textId="77777777" w:rsidR="00914C1D" w:rsidRDefault="00914C1D" w:rsidP="00914C1D">
      <w:pPr>
        <w:ind w:left="227" w:hanging="227"/>
        <w:rPr>
          <w:lang w:val="en-US" w:eastAsia="zh-CN"/>
        </w:rPr>
      </w:pPr>
      <w:r w:rsidRPr="006F1737">
        <w:rPr>
          <w:sz w:val="20"/>
          <w:szCs w:val="20"/>
          <w:lang w:eastAsia="zh-CN"/>
        </w:rPr>
        <w:t xml:space="preserve">a) </w:t>
      </w:r>
      <w:r w:rsidRPr="00E07640">
        <w:rPr>
          <w:position w:val="-8"/>
          <w:sz w:val="20"/>
        </w:rPr>
        <w:object w:dxaOrig="740" w:dyaOrig="279" w14:anchorId="32E5CBF6">
          <v:shape id="_x0000_i1052" type="#_x0000_t75" style="width:36.75pt;height:14.25pt" o:ole="">
            <v:imagedata r:id="rId62" o:title=""/>
          </v:shape>
          <o:OLEObject Type="Embed" ProgID="Equation.DSMT4" ShapeID="_x0000_i1052" DrawAspect="Content" ObjectID="_1720856696" r:id="rId63"/>
        </w:object>
      </w:r>
      <w:r w:rsidRPr="00E07640">
        <w:rPr>
          <w:sz w:val="20"/>
        </w:rPr>
        <w:t xml:space="preserve"> </w:t>
      </w:r>
      <w:r w:rsidRPr="006F1737">
        <w:rPr>
          <w:sz w:val="20"/>
          <w:szCs w:val="20"/>
          <w:lang w:eastAsia="zh-CN"/>
        </w:rPr>
        <w:t xml:space="preserve">  </w:t>
      </w:r>
    </w:p>
    <w:p w14:paraId="3CD9D6BE" w14:textId="77777777" w:rsidR="00914C1D" w:rsidRDefault="00914C1D" w:rsidP="00914C1D">
      <w:pPr>
        <w:ind w:left="227" w:hanging="227"/>
        <w:rPr>
          <w:lang w:val="en-US" w:eastAsia="zh-CN"/>
        </w:rPr>
      </w:pPr>
      <w:r w:rsidRPr="006F1737">
        <w:rPr>
          <w:rFonts w:ascii="SimSun" w:cs="SimSun"/>
          <w:sz w:val="20"/>
          <w:szCs w:val="20"/>
          <w:lang w:eastAsia="zh-CN"/>
        </w:rPr>
        <w:t xml:space="preserve">b) </w:t>
      </w:r>
      <w:r w:rsidRPr="00444D9C">
        <w:rPr>
          <w:position w:val="-8"/>
          <w:sz w:val="20"/>
        </w:rPr>
        <w:object w:dxaOrig="740" w:dyaOrig="279" w14:anchorId="34CE59F6">
          <v:shape id="_x0000_i1053" type="#_x0000_t75" style="width:36.75pt;height:14.25pt" o:ole="">
            <v:imagedata r:id="rId64" o:title=""/>
          </v:shape>
          <o:OLEObject Type="Embed" ProgID="Equation.DSMT4" ShapeID="_x0000_i1053" DrawAspect="Content" ObjectID="_1720856697" r:id="rId65"/>
        </w:object>
      </w:r>
      <w:r w:rsidRPr="00444D9C">
        <w:rPr>
          <w:sz w:val="20"/>
        </w:rPr>
        <w:t xml:space="preserve"> </w:t>
      </w:r>
      <w:r w:rsidRPr="006F1737">
        <w:rPr>
          <w:rFonts w:ascii="SimSun" w:cs="SimSun"/>
          <w:sz w:val="20"/>
          <w:szCs w:val="20"/>
          <w:lang w:eastAsia="zh-CN"/>
        </w:rPr>
        <w:t xml:space="preserve"> </w:t>
      </w:r>
      <w:r w:rsidRPr="006F1737">
        <w:rPr>
          <w:sz w:val="20"/>
          <w:szCs w:val="20"/>
          <w:lang w:eastAsia="zh-CN"/>
        </w:rPr>
        <w:t xml:space="preserve"> </w:t>
      </w:r>
    </w:p>
    <w:p w14:paraId="0C100600" w14:textId="77777777" w:rsidR="00914C1D" w:rsidRDefault="00914C1D" w:rsidP="00914C1D">
      <w:pPr>
        <w:ind w:left="227" w:hanging="227"/>
        <w:rPr>
          <w:lang w:val="en-US" w:eastAsia="zh-CN"/>
        </w:rPr>
      </w:pPr>
      <w:r w:rsidRPr="006F1737">
        <w:rPr>
          <w:sz w:val="20"/>
          <w:szCs w:val="20"/>
          <w:lang w:eastAsia="zh-CN"/>
        </w:rPr>
        <w:t xml:space="preserve">c) </w:t>
      </w:r>
      <w:r w:rsidRPr="00B2300B">
        <w:rPr>
          <w:position w:val="-8"/>
          <w:sz w:val="20"/>
        </w:rPr>
        <w:object w:dxaOrig="720" w:dyaOrig="279" w14:anchorId="6B5DF1AE">
          <v:shape id="_x0000_i1054" type="#_x0000_t75" style="width:36pt;height:14.25pt" o:ole="">
            <v:imagedata r:id="rId66" o:title=""/>
          </v:shape>
          <o:OLEObject Type="Embed" ProgID="Equation.DSMT4" ShapeID="_x0000_i1054" DrawAspect="Content" ObjectID="_1720856698" r:id="rId67"/>
        </w:object>
      </w:r>
      <w:r w:rsidRPr="00B2300B">
        <w:rPr>
          <w:sz w:val="20"/>
        </w:rPr>
        <w:t xml:space="preserve"> </w:t>
      </w:r>
      <w:r w:rsidRPr="006F1737">
        <w:rPr>
          <w:sz w:val="20"/>
          <w:szCs w:val="20"/>
          <w:lang w:eastAsia="zh-CN"/>
        </w:rPr>
        <w:t xml:space="preserve">  </w:t>
      </w:r>
    </w:p>
    <w:p w14:paraId="5DC2F2B5" w14:textId="77777777" w:rsidR="00914C1D" w:rsidRDefault="00914C1D" w:rsidP="00914C1D">
      <w:pPr>
        <w:ind w:left="227" w:hanging="227"/>
        <w:rPr>
          <w:lang w:val="en-US" w:eastAsia="zh-CN"/>
        </w:rPr>
      </w:pPr>
      <w:r w:rsidRPr="006F1737">
        <w:rPr>
          <w:sz w:val="20"/>
          <w:szCs w:val="20"/>
          <w:lang w:eastAsia="zh-CN"/>
        </w:rPr>
        <w:t xml:space="preserve">d) </w:t>
      </w:r>
      <w:r w:rsidRPr="00A95FB8">
        <w:rPr>
          <w:position w:val="-8"/>
          <w:sz w:val="20"/>
        </w:rPr>
        <w:object w:dxaOrig="740" w:dyaOrig="279" w14:anchorId="0E0D8CB6">
          <v:shape id="_x0000_i1055" type="#_x0000_t75" style="width:36.75pt;height:14.25pt" o:ole="">
            <v:imagedata r:id="rId68" o:title=""/>
          </v:shape>
          <o:OLEObject Type="Embed" ProgID="Equation.DSMT4" ShapeID="_x0000_i1055" DrawAspect="Content" ObjectID="_1720856699" r:id="rId69"/>
        </w:object>
      </w:r>
      <w:r w:rsidRPr="00A95FB8">
        <w:rPr>
          <w:sz w:val="20"/>
        </w:rPr>
        <w:t xml:space="preserve"> </w:t>
      </w:r>
      <w:r w:rsidRPr="006F1737">
        <w:rPr>
          <w:sz w:val="20"/>
          <w:szCs w:val="20"/>
          <w:lang w:eastAsia="zh-CN"/>
        </w:rPr>
        <w:t xml:space="preserve">  </w:t>
      </w:r>
    </w:p>
    <w:p w14:paraId="1AE5F940" w14:textId="77777777" w:rsidR="00914C1D" w:rsidRDefault="00914C1D" w:rsidP="00914C1D">
      <w:pPr>
        <w:ind w:left="227" w:hanging="227"/>
        <w:rPr>
          <w:lang w:val="en-US" w:eastAsia="zh-CN"/>
        </w:rPr>
      </w:pPr>
      <w:r w:rsidRPr="006F1737">
        <w:rPr>
          <w:sz w:val="20"/>
          <w:szCs w:val="20"/>
          <w:lang w:eastAsia="zh-CN"/>
        </w:rPr>
        <w:t xml:space="preserve">e) </w:t>
      </w:r>
      <w:r w:rsidRPr="00CC081F">
        <w:rPr>
          <w:position w:val="-8"/>
          <w:sz w:val="20"/>
        </w:rPr>
        <w:object w:dxaOrig="740" w:dyaOrig="279" w14:anchorId="38DBD631">
          <v:shape id="_x0000_i1056" type="#_x0000_t75" style="width:36.75pt;height:14.25pt" o:ole="">
            <v:imagedata r:id="rId70" o:title=""/>
          </v:shape>
          <o:OLEObject Type="Embed" ProgID="Equation.DSMT4" ShapeID="_x0000_i1056" DrawAspect="Content" ObjectID="_1720856700" r:id="rId71"/>
        </w:object>
      </w:r>
      <w:r w:rsidRPr="00CC081F">
        <w:rPr>
          <w:sz w:val="20"/>
        </w:rPr>
        <w:t xml:space="preserve"> </w:t>
      </w:r>
      <w:r w:rsidRPr="006F1737">
        <w:rPr>
          <w:sz w:val="20"/>
          <w:szCs w:val="20"/>
          <w:lang w:eastAsia="zh-CN"/>
        </w:rPr>
        <w:t xml:space="preserve">  </w:t>
      </w:r>
    </w:p>
    <w:p w14:paraId="0397CA85" w14:textId="77777777" w:rsidR="00914C1D" w:rsidRPr="008828F9" w:rsidRDefault="00914C1D" w:rsidP="00914C1D">
      <w:pPr>
        <w:rPr>
          <w:lang w:eastAsia="zh-CN"/>
        </w:rPr>
      </w:pPr>
      <w:r w:rsidRPr="00B0193F">
        <w:rPr>
          <w:sz w:val="20"/>
          <w:szCs w:val="20"/>
          <w:lang w:eastAsia="zh-CN"/>
        </w:rPr>
        <w:t xml:space="preserve"> </w:t>
      </w:r>
    </w:p>
    <w:p w14:paraId="7141019E" w14:textId="77777777" w:rsidR="00914C1D" w:rsidRPr="00D97042" w:rsidRDefault="00914C1D" w:rsidP="00914C1D">
      <w:pPr>
        <w:autoSpaceDE w:val="0"/>
        <w:autoSpaceDN w:val="0"/>
        <w:adjustRightInd w:val="0"/>
        <w:rPr>
          <w:sz w:val="20"/>
          <w:szCs w:val="20"/>
        </w:rPr>
      </w:pPr>
      <w:r w:rsidRPr="00B0193F">
        <w:rPr>
          <w:sz w:val="20"/>
          <w:szCs w:val="20"/>
          <w:lang w:eastAsia="zh-CN"/>
        </w:rPr>
        <w:t>5</w:t>
      </w:r>
      <w:r w:rsidRPr="00B0193F">
        <w:rPr>
          <w:b/>
          <w:sz w:val="20"/>
          <w:szCs w:val="20"/>
          <w:lang w:eastAsia="zh-CN"/>
        </w:rPr>
        <w:t>.</w:t>
      </w:r>
      <w:r w:rsidRPr="00B0193F">
        <w:rPr>
          <w:sz w:val="20"/>
          <w:szCs w:val="20"/>
          <w:lang w:eastAsia="zh-CN"/>
        </w:rPr>
        <w:t xml:space="preserve"> (Enem 2019</w:t>
      </w:r>
      <w:proofErr w:type="gramStart"/>
      <w:r w:rsidRPr="00B0193F">
        <w:rPr>
          <w:sz w:val="20"/>
          <w:szCs w:val="20"/>
          <w:lang w:eastAsia="zh-CN"/>
        </w:rPr>
        <w:t xml:space="preserve">)  </w:t>
      </w:r>
      <w:r w:rsidRPr="00D97042">
        <w:rPr>
          <w:sz w:val="20"/>
          <w:szCs w:val="20"/>
        </w:rPr>
        <w:t>Um</w:t>
      </w:r>
      <w:proofErr w:type="gramEnd"/>
      <w:r w:rsidRPr="00D97042">
        <w:rPr>
          <w:sz w:val="20"/>
          <w:szCs w:val="20"/>
        </w:rPr>
        <w:t xml:space="preserve"> professor aplica, durante os cinco dias úteis de uma semana, testes com quatro questões de múltipla escolha a cinco alunos. Os resultados foram representados na matriz.</w:t>
      </w:r>
    </w:p>
    <w:p w14:paraId="65E7F82B" w14:textId="77777777" w:rsidR="00914C1D" w:rsidRPr="00D97042" w:rsidRDefault="00914C1D" w:rsidP="00914C1D">
      <w:pPr>
        <w:autoSpaceDE w:val="0"/>
        <w:autoSpaceDN w:val="0"/>
        <w:adjustRightInd w:val="0"/>
        <w:rPr>
          <w:sz w:val="20"/>
          <w:szCs w:val="20"/>
        </w:rPr>
      </w:pPr>
    </w:p>
    <w:p w14:paraId="0F286782" w14:textId="77777777" w:rsidR="00914C1D" w:rsidRPr="00D97042" w:rsidRDefault="00914C1D" w:rsidP="00914C1D">
      <w:pPr>
        <w:autoSpaceDE w:val="0"/>
        <w:autoSpaceDN w:val="0"/>
        <w:adjustRightInd w:val="0"/>
        <w:rPr>
          <w:sz w:val="20"/>
          <w:szCs w:val="20"/>
        </w:rPr>
      </w:pPr>
      <w:r w:rsidRPr="00D97042">
        <w:rPr>
          <w:position w:val="-72"/>
          <w:sz w:val="20"/>
        </w:rPr>
        <w:object w:dxaOrig="1560" w:dyaOrig="1540" w14:anchorId="64B4F8DB">
          <v:shape id="_x0000_i1057" type="#_x0000_t75" style="width:78pt;height:77.25pt" o:ole="">
            <v:imagedata r:id="rId72" o:title=""/>
          </v:shape>
          <o:OLEObject Type="Embed" ProgID="Equation.DSMT4" ShapeID="_x0000_i1057" DrawAspect="Content" ObjectID="_1720856701" r:id="rId73"/>
        </w:object>
      </w:r>
    </w:p>
    <w:p w14:paraId="1C17B08F" w14:textId="77777777" w:rsidR="00914C1D" w:rsidRPr="00D97042" w:rsidRDefault="00914C1D" w:rsidP="00914C1D">
      <w:pPr>
        <w:autoSpaceDE w:val="0"/>
        <w:autoSpaceDN w:val="0"/>
        <w:adjustRightInd w:val="0"/>
        <w:rPr>
          <w:sz w:val="20"/>
          <w:szCs w:val="20"/>
        </w:rPr>
      </w:pPr>
    </w:p>
    <w:p w14:paraId="53DD189E" w14:textId="77777777" w:rsidR="00914C1D" w:rsidRPr="00D97042" w:rsidRDefault="00914C1D" w:rsidP="00914C1D">
      <w:pPr>
        <w:autoSpaceDE w:val="0"/>
        <w:autoSpaceDN w:val="0"/>
        <w:adjustRightInd w:val="0"/>
        <w:rPr>
          <w:sz w:val="20"/>
          <w:szCs w:val="20"/>
        </w:rPr>
      </w:pPr>
      <w:r w:rsidRPr="00D97042">
        <w:rPr>
          <w:sz w:val="20"/>
          <w:szCs w:val="20"/>
        </w:rPr>
        <w:t>Nessa matriz os elementos das linhas de 1 a 5 representam as quantidades de questões acertadas pelos alunos Ana, Bruno, Carlos, Denis e Érica, respectivamente, enquanto que as colunas de 1 a 5 indicam os dias da semana, de segunda-feira a sexta-feira, respectivamente, em que os testes foram aplicados.</w:t>
      </w:r>
    </w:p>
    <w:p w14:paraId="640647DA" w14:textId="77777777" w:rsidR="00914C1D" w:rsidRPr="00D97042" w:rsidRDefault="00914C1D" w:rsidP="00914C1D">
      <w:pPr>
        <w:autoSpaceDE w:val="0"/>
        <w:autoSpaceDN w:val="0"/>
        <w:adjustRightInd w:val="0"/>
        <w:rPr>
          <w:sz w:val="20"/>
          <w:szCs w:val="20"/>
        </w:rPr>
      </w:pPr>
    </w:p>
    <w:p w14:paraId="5FFF69F5" w14:textId="77777777" w:rsidR="00914C1D" w:rsidRDefault="00914C1D" w:rsidP="00914C1D">
      <w:pPr>
        <w:autoSpaceDE w:val="0"/>
        <w:autoSpaceDN w:val="0"/>
        <w:adjustRightInd w:val="0"/>
      </w:pPr>
      <w:r w:rsidRPr="00D97042">
        <w:rPr>
          <w:sz w:val="20"/>
          <w:szCs w:val="20"/>
        </w:rPr>
        <w:t xml:space="preserve">O teste que apresentou maior quantidade de acertos foi o aplicado na </w:t>
      </w:r>
    </w:p>
    <w:p w14:paraId="6490CE31" w14:textId="77777777" w:rsidR="00914C1D" w:rsidRDefault="00914C1D" w:rsidP="00914C1D">
      <w:pPr>
        <w:ind w:left="227" w:hanging="227"/>
        <w:rPr>
          <w:lang w:val="en-US" w:eastAsia="zh-CN"/>
        </w:rPr>
      </w:pPr>
      <w:r w:rsidRPr="006F1737">
        <w:rPr>
          <w:sz w:val="20"/>
          <w:szCs w:val="20"/>
          <w:lang w:eastAsia="zh-CN"/>
        </w:rPr>
        <w:t xml:space="preserve">a) </w:t>
      </w:r>
      <w:r w:rsidRPr="002B48EE">
        <w:rPr>
          <w:sz w:val="20"/>
          <w:szCs w:val="20"/>
        </w:rPr>
        <w:t xml:space="preserve">segunda-feira. </w:t>
      </w:r>
      <w:r w:rsidRPr="006F1737">
        <w:rPr>
          <w:sz w:val="20"/>
          <w:szCs w:val="20"/>
          <w:lang w:eastAsia="zh-CN"/>
        </w:rPr>
        <w:t xml:space="preserve">  </w:t>
      </w:r>
    </w:p>
    <w:p w14:paraId="2243271D" w14:textId="77777777" w:rsidR="00914C1D" w:rsidRDefault="00914C1D" w:rsidP="00914C1D">
      <w:pPr>
        <w:ind w:left="227" w:hanging="227"/>
        <w:rPr>
          <w:lang w:val="en-US" w:eastAsia="zh-CN"/>
        </w:rPr>
      </w:pPr>
      <w:r w:rsidRPr="006F1737">
        <w:rPr>
          <w:sz w:val="20"/>
          <w:szCs w:val="20"/>
          <w:lang w:eastAsia="zh-CN"/>
        </w:rPr>
        <w:t xml:space="preserve">b) </w:t>
      </w:r>
      <w:r w:rsidRPr="008B790D">
        <w:rPr>
          <w:sz w:val="20"/>
          <w:szCs w:val="20"/>
        </w:rPr>
        <w:t xml:space="preserve">terça-feira. </w:t>
      </w:r>
      <w:r w:rsidRPr="006F1737">
        <w:rPr>
          <w:sz w:val="20"/>
          <w:szCs w:val="20"/>
          <w:lang w:eastAsia="zh-CN"/>
        </w:rPr>
        <w:t xml:space="preserve">  </w:t>
      </w:r>
    </w:p>
    <w:p w14:paraId="054039F0" w14:textId="77777777" w:rsidR="00914C1D" w:rsidRDefault="00914C1D" w:rsidP="00914C1D">
      <w:pPr>
        <w:ind w:left="227" w:hanging="227"/>
        <w:rPr>
          <w:lang w:val="en-US" w:eastAsia="zh-CN"/>
        </w:rPr>
      </w:pPr>
      <w:r w:rsidRPr="006F1737">
        <w:rPr>
          <w:sz w:val="20"/>
          <w:szCs w:val="20"/>
          <w:lang w:eastAsia="zh-CN"/>
        </w:rPr>
        <w:t xml:space="preserve">c) </w:t>
      </w:r>
      <w:r w:rsidRPr="005B38F9">
        <w:rPr>
          <w:sz w:val="20"/>
          <w:szCs w:val="20"/>
        </w:rPr>
        <w:t xml:space="preserve">quarta-feira. </w:t>
      </w:r>
      <w:r w:rsidRPr="006F1737">
        <w:rPr>
          <w:sz w:val="20"/>
          <w:szCs w:val="20"/>
          <w:lang w:eastAsia="zh-CN"/>
        </w:rPr>
        <w:t xml:space="preserve">  </w:t>
      </w:r>
    </w:p>
    <w:p w14:paraId="0BFB5AB9" w14:textId="77777777" w:rsidR="00914C1D" w:rsidRDefault="00914C1D" w:rsidP="00914C1D">
      <w:pPr>
        <w:ind w:left="227" w:hanging="227"/>
        <w:rPr>
          <w:lang w:val="en-US" w:eastAsia="zh-CN"/>
        </w:rPr>
      </w:pPr>
      <w:r w:rsidRPr="006F1737">
        <w:rPr>
          <w:sz w:val="20"/>
          <w:szCs w:val="20"/>
          <w:lang w:eastAsia="zh-CN"/>
        </w:rPr>
        <w:t xml:space="preserve">d) </w:t>
      </w:r>
      <w:r w:rsidRPr="00454CC6">
        <w:rPr>
          <w:sz w:val="20"/>
          <w:szCs w:val="20"/>
        </w:rPr>
        <w:t xml:space="preserve">quinta-feira. </w:t>
      </w:r>
      <w:r w:rsidRPr="006F1737">
        <w:rPr>
          <w:sz w:val="20"/>
          <w:szCs w:val="20"/>
          <w:lang w:eastAsia="zh-CN"/>
        </w:rPr>
        <w:t xml:space="preserve">  </w:t>
      </w:r>
    </w:p>
    <w:p w14:paraId="44D416F7" w14:textId="77777777" w:rsidR="00914C1D" w:rsidRDefault="00914C1D" w:rsidP="00914C1D">
      <w:pPr>
        <w:ind w:left="227" w:hanging="227"/>
        <w:rPr>
          <w:lang w:val="en-US" w:eastAsia="zh-CN"/>
        </w:rPr>
      </w:pPr>
      <w:r w:rsidRPr="006F1737">
        <w:rPr>
          <w:sz w:val="20"/>
          <w:szCs w:val="20"/>
          <w:lang w:eastAsia="zh-CN"/>
        </w:rPr>
        <w:t xml:space="preserve">e) </w:t>
      </w:r>
      <w:r w:rsidRPr="00A95D73">
        <w:rPr>
          <w:sz w:val="20"/>
          <w:szCs w:val="20"/>
        </w:rPr>
        <w:t xml:space="preserve">sexta-feira. </w:t>
      </w:r>
      <w:r w:rsidRPr="006F1737">
        <w:rPr>
          <w:sz w:val="20"/>
          <w:szCs w:val="20"/>
          <w:lang w:eastAsia="zh-CN"/>
        </w:rPr>
        <w:t xml:space="preserve">  </w:t>
      </w:r>
    </w:p>
    <w:p w14:paraId="1781DE92" w14:textId="77777777" w:rsidR="00914C1D" w:rsidRPr="008828F9" w:rsidRDefault="00914C1D" w:rsidP="00914C1D">
      <w:pPr>
        <w:rPr>
          <w:lang w:eastAsia="zh-CN"/>
        </w:rPr>
      </w:pPr>
      <w:r w:rsidRPr="00B0193F">
        <w:rPr>
          <w:sz w:val="20"/>
          <w:szCs w:val="20"/>
          <w:lang w:eastAsia="zh-CN"/>
        </w:rPr>
        <w:t xml:space="preserve"> </w:t>
      </w:r>
    </w:p>
    <w:p w14:paraId="6C443C89" w14:textId="77777777" w:rsidR="00914C1D" w:rsidRPr="001A1696" w:rsidRDefault="00914C1D" w:rsidP="00914C1D">
      <w:pPr>
        <w:autoSpaceDE w:val="0"/>
        <w:autoSpaceDN w:val="0"/>
        <w:adjustRightInd w:val="0"/>
        <w:rPr>
          <w:sz w:val="20"/>
          <w:szCs w:val="20"/>
        </w:rPr>
      </w:pPr>
      <w:r w:rsidRPr="00B0193F">
        <w:rPr>
          <w:sz w:val="20"/>
          <w:szCs w:val="20"/>
          <w:lang w:eastAsia="zh-CN"/>
        </w:rPr>
        <w:t>6</w:t>
      </w:r>
      <w:r w:rsidRPr="00B0193F">
        <w:rPr>
          <w:b/>
          <w:sz w:val="20"/>
          <w:szCs w:val="20"/>
          <w:lang w:eastAsia="zh-CN"/>
        </w:rPr>
        <w:t>.</w:t>
      </w:r>
      <w:r w:rsidRPr="00B0193F">
        <w:rPr>
          <w:sz w:val="20"/>
          <w:szCs w:val="20"/>
          <w:lang w:eastAsia="zh-CN"/>
        </w:rPr>
        <w:t xml:space="preserve"> (Enem 2019</w:t>
      </w:r>
      <w:proofErr w:type="gramStart"/>
      <w:r w:rsidRPr="00B0193F">
        <w:rPr>
          <w:sz w:val="20"/>
          <w:szCs w:val="20"/>
          <w:lang w:eastAsia="zh-CN"/>
        </w:rPr>
        <w:t xml:space="preserve">)  </w:t>
      </w:r>
      <w:r w:rsidRPr="001A1696">
        <w:rPr>
          <w:sz w:val="20"/>
          <w:szCs w:val="20"/>
        </w:rPr>
        <w:t>Durante</w:t>
      </w:r>
      <w:proofErr w:type="gramEnd"/>
      <w:r w:rsidRPr="001A1696">
        <w:rPr>
          <w:sz w:val="20"/>
          <w:szCs w:val="20"/>
        </w:rPr>
        <w:t xml:space="preserve"> suas férias, oito amigos, dos quais dois são canhotos, decidem realizar um torneio de vôlei de praia. Eles precisam formar quatro duplas para a realização do torneio. Nenhuma dupla pode ser formada por dois jogadores canhotos.</w:t>
      </w:r>
    </w:p>
    <w:p w14:paraId="10D34823" w14:textId="77777777" w:rsidR="00914C1D" w:rsidRPr="001A1696" w:rsidRDefault="00914C1D" w:rsidP="00914C1D">
      <w:pPr>
        <w:autoSpaceDE w:val="0"/>
        <w:autoSpaceDN w:val="0"/>
        <w:adjustRightInd w:val="0"/>
        <w:rPr>
          <w:sz w:val="20"/>
          <w:szCs w:val="20"/>
        </w:rPr>
      </w:pPr>
    </w:p>
    <w:p w14:paraId="14831DA4" w14:textId="77777777" w:rsidR="00914C1D" w:rsidRDefault="00914C1D" w:rsidP="00914C1D">
      <w:pPr>
        <w:autoSpaceDE w:val="0"/>
        <w:autoSpaceDN w:val="0"/>
        <w:adjustRightInd w:val="0"/>
      </w:pPr>
      <w:r w:rsidRPr="001A1696">
        <w:rPr>
          <w:sz w:val="20"/>
          <w:szCs w:val="20"/>
        </w:rPr>
        <w:t xml:space="preserve">De quantas maneiras diferentes podem ser formadas essas quatro duplas? </w:t>
      </w:r>
    </w:p>
    <w:p w14:paraId="0514D587" w14:textId="77777777" w:rsidR="00914C1D" w:rsidRDefault="00914C1D" w:rsidP="00914C1D">
      <w:pPr>
        <w:ind w:left="227" w:hanging="227"/>
        <w:rPr>
          <w:lang w:val="en-US" w:eastAsia="zh-CN"/>
        </w:rPr>
      </w:pPr>
      <w:r w:rsidRPr="006F1737">
        <w:rPr>
          <w:sz w:val="20"/>
          <w:szCs w:val="20"/>
          <w:lang w:eastAsia="zh-CN"/>
        </w:rPr>
        <w:t xml:space="preserve">a) </w:t>
      </w:r>
      <w:r w:rsidRPr="00420976">
        <w:rPr>
          <w:position w:val="-6"/>
          <w:sz w:val="20"/>
        </w:rPr>
        <w:object w:dxaOrig="300" w:dyaOrig="260" w14:anchorId="0DBBC859">
          <v:shape id="_x0000_i1058" type="#_x0000_t75" style="width:15pt;height:12.75pt" o:ole="">
            <v:imagedata r:id="rId74" o:title=""/>
          </v:shape>
          <o:OLEObject Type="Embed" ProgID="Equation.DSMT4" ShapeID="_x0000_i1058" DrawAspect="Content" ObjectID="_1720856702" r:id="rId75"/>
        </w:object>
      </w:r>
      <w:r w:rsidRPr="00420976">
        <w:rPr>
          <w:sz w:val="20"/>
        </w:rPr>
        <w:t xml:space="preserve"> </w:t>
      </w:r>
      <w:r w:rsidRPr="006F1737">
        <w:rPr>
          <w:sz w:val="20"/>
          <w:szCs w:val="20"/>
          <w:lang w:eastAsia="zh-CN"/>
        </w:rPr>
        <w:t xml:space="preserve">  </w:t>
      </w:r>
    </w:p>
    <w:p w14:paraId="0B505152" w14:textId="77777777" w:rsidR="00914C1D" w:rsidRDefault="00914C1D" w:rsidP="00914C1D">
      <w:pPr>
        <w:ind w:left="227" w:hanging="227"/>
        <w:rPr>
          <w:lang w:val="en-US" w:eastAsia="zh-CN"/>
        </w:rPr>
      </w:pPr>
      <w:r w:rsidRPr="006F1737">
        <w:rPr>
          <w:sz w:val="20"/>
          <w:szCs w:val="20"/>
          <w:lang w:eastAsia="zh-CN"/>
        </w:rPr>
        <w:t xml:space="preserve">b) </w:t>
      </w:r>
      <w:r w:rsidRPr="0094108C">
        <w:rPr>
          <w:position w:val="-6"/>
          <w:sz w:val="20"/>
        </w:rPr>
        <w:object w:dxaOrig="300" w:dyaOrig="260" w14:anchorId="7801A930">
          <v:shape id="_x0000_i1059" type="#_x0000_t75" style="width:15pt;height:12.75pt" o:ole="">
            <v:imagedata r:id="rId76" o:title=""/>
          </v:shape>
          <o:OLEObject Type="Embed" ProgID="Equation.DSMT4" ShapeID="_x0000_i1059" DrawAspect="Content" ObjectID="_1720856703" r:id="rId77"/>
        </w:object>
      </w:r>
      <w:r w:rsidRPr="0094108C">
        <w:rPr>
          <w:sz w:val="20"/>
        </w:rPr>
        <w:t xml:space="preserve"> </w:t>
      </w:r>
      <w:r w:rsidRPr="006F1737">
        <w:rPr>
          <w:sz w:val="20"/>
          <w:szCs w:val="20"/>
          <w:lang w:eastAsia="zh-CN"/>
        </w:rPr>
        <w:t xml:space="preserve">  </w:t>
      </w:r>
    </w:p>
    <w:p w14:paraId="234C6FE3" w14:textId="77777777" w:rsidR="00914C1D" w:rsidRDefault="00914C1D" w:rsidP="00914C1D">
      <w:pPr>
        <w:ind w:left="227" w:hanging="227"/>
        <w:rPr>
          <w:lang w:val="en-US" w:eastAsia="zh-CN"/>
        </w:rPr>
      </w:pPr>
      <w:r w:rsidRPr="006F1737">
        <w:rPr>
          <w:sz w:val="20"/>
          <w:szCs w:val="20"/>
          <w:lang w:eastAsia="zh-CN"/>
        </w:rPr>
        <w:t xml:space="preserve">c) </w:t>
      </w:r>
      <w:r w:rsidRPr="00C95D3F">
        <w:rPr>
          <w:position w:val="-6"/>
          <w:sz w:val="20"/>
        </w:rPr>
        <w:object w:dxaOrig="300" w:dyaOrig="260" w14:anchorId="72C492BE">
          <v:shape id="_x0000_i1060" type="#_x0000_t75" style="width:15pt;height:12.75pt" o:ole="">
            <v:imagedata r:id="rId78" o:title=""/>
          </v:shape>
          <o:OLEObject Type="Embed" ProgID="Equation.DSMT4" ShapeID="_x0000_i1060" DrawAspect="Content" ObjectID="_1720856704" r:id="rId79"/>
        </w:object>
      </w:r>
      <w:r w:rsidRPr="00C95D3F">
        <w:rPr>
          <w:sz w:val="20"/>
          <w:szCs w:val="20"/>
        </w:rPr>
        <w:t xml:space="preserve"> </w:t>
      </w:r>
      <w:r w:rsidRPr="006F1737">
        <w:rPr>
          <w:sz w:val="20"/>
          <w:szCs w:val="20"/>
          <w:lang w:eastAsia="zh-CN"/>
        </w:rPr>
        <w:t xml:space="preserve">  </w:t>
      </w:r>
    </w:p>
    <w:p w14:paraId="466D1AAD" w14:textId="77777777" w:rsidR="00914C1D" w:rsidRDefault="00914C1D" w:rsidP="00914C1D">
      <w:pPr>
        <w:ind w:left="227" w:hanging="227"/>
        <w:rPr>
          <w:lang w:val="en-US" w:eastAsia="zh-CN"/>
        </w:rPr>
      </w:pPr>
      <w:r w:rsidRPr="006F1737">
        <w:rPr>
          <w:sz w:val="20"/>
          <w:szCs w:val="20"/>
          <w:lang w:eastAsia="zh-CN"/>
        </w:rPr>
        <w:t xml:space="preserve">d) </w:t>
      </w:r>
      <w:r w:rsidRPr="003467B1">
        <w:rPr>
          <w:position w:val="-6"/>
          <w:sz w:val="20"/>
        </w:rPr>
        <w:object w:dxaOrig="400" w:dyaOrig="260" w14:anchorId="7A3E6A0C">
          <v:shape id="_x0000_i1061" type="#_x0000_t75" style="width:20.25pt;height:12.75pt" o:ole="">
            <v:imagedata r:id="rId80" o:title=""/>
          </v:shape>
          <o:OLEObject Type="Embed" ProgID="Equation.DSMT4" ShapeID="_x0000_i1061" DrawAspect="Content" ObjectID="_1720856705" r:id="rId81"/>
        </w:object>
      </w:r>
      <w:r w:rsidRPr="003467B1">
        <w:rPr>
          <w:sz w:val="20"/>
          <w:szCs w:val="20"/>
        </w:rPr>
        <w:t xml:space="preserve"> </w:t>
      </w:r>
      <w:r w:rsidRPr="006F1737">
        <w:rPr>
          <w:sz w:val="20"/>
          <w:szCs w:val="20"/>
          <w:lang w:eastAsia="zh-CN"/>
        </w:rPr>
        <w:t xml:space="preserve">  </w:t>
      </w:r>
    </w:p>
    <w:p w14:paraId="62A53610" w14:textId="77777777" w:rsidR="00914C1D" w:rsidRDefault="00914C1D" w:rsidP="00914C1D">
      <w:pPr>
        <w:ind w:left="227" w:hanging="227"/>
        <w:rPr>
          <w:lang w:val="en-US" w:eastAsia="zh-CN"/>
        </w:rPr>
      </w:pPr>
      <w:r w:rsidRPr="006F1737">
        <w:rPr>
          <w:sz w:val="20"/>
          <w:szCs w:val="20"/>
          <w:lang w:eastAsia="zh-CN"/>
        </w:rPr>
        <w:t xml:space="preserve">e) </w:t>
      </w:r>
      <w:r w:rsidRPr="008E3D7D">
        <w:rPr>
          <w:position w:val="-6"/>
          <w:sz w:val="20"/>
        </w:rPr>
        <w:object w:dxaOrig="400" w:dyaOrig="260" w14:anchorId="47774545">
          <v:shape id="_x0000_i1062" type="#_x0000_t75" style="width:20.25pt;height:12.75pt" o:ole="">
            <v:imagedata r:id="rId82" o:title=""/>
          </v:shape>
          <o:OLEObject Type="Embed" ProgID="Equation.DSMT4" ShapeID="_x0000_i1062" DrawAspect="Content" ObjectID="_1720856706" r:id="rId83"/>
        </w:object>
      </w:r>
      <w:r w:rsidRPr="008E3D7D">
        <w:rPr>
          <w:sz w:val="20"/>
        </w:rPr>
        <w:t xml:space="preserve"> </w:t>
      </w:r>
      <w:r w:rsidRPr="006F1737">
        <w:rPr>
          <w:sz w:val="20"/>
          <w:szCs w:val="20"/>
          <w:lang w:eastAsia="zh-CN"/>
        </w:rPr>
        <w:t xml:space="preserve">  </w:t>
      </w:r>
    </w:p>
    <w:p w14:paraId="7717EE22" w14:textId="77777777" w:rsidR="00914C1D" w:rsidRPr="008828F9" w:rsidRDefault="00914C1D" w:rsidP="00914C1D">
      <w:pPr>
        <w:rPr>
          <w:lang w:eastAsia="zh-CN"/>
        </w:rPr>
      </w:pPr>
      <w:r w:rsidRPr="00B0193F">
        <w:rPr>
          <w:sz w:val="20"/>
          <w:szCs w:val="20"/>
          <w:lang w:eastAsia="zh-CN"/>
        </w:rPr>
        <w:t xml:space="preserve"> </w:t>
      </w:r>
    </w:p>
    <w:p w14:paraId="6C1784E3" w14:textId="77777777" w:rsidR="00914C1D" w:rsidRPr="002B4566" w:rsidRDefault="00914C1D" w:rsidP="00914C1D">
      <w:pPr>
        <w:autoSpaceDE w:val="0"/>
        <w:autoSpaceDN w:val="0"/>
        <w:adjustRightInd w:val="0"/>
        <w:rPr>
          <w:rFonts w:eastAsia="Times-Roman"/>
          <w:sz w:val="20"/>
        </w:rPr>
      </w:pPr>
      <w:r w:rsidRPr="00B0193F">
        <w:rPr>
          <w:sz w:val="20"/>
          <w:szCs w:val="20"/>
          <w:lang w:eastAsia="zh-CN"/>
        </w:rPr>
        <w:t>7</w:t>
      </w:r>
      <w:r w:rsidRPr="00B0193F">
        <w:rPr>
          <w:b/>
          <w:sz w:val="20"/>
          <w:szCs w:val="20"/>
          <w:lang w:eastAsia="zh-CN"/>
        </w:rPr>
        <w:t>.</w:t>
      </w:r>
      <w:r w:rsidRPr="00B0193F">
        <w:rPr>
          <w:sz w:val="20"/>
          <w:szCs w:val="20"/>
          <w:lang w:eastAsia="zh-CN"/>
        </w:rPr>
        <w:t xml:space="preserve"> (Enem 2019)  </w:t>
      </w:r>
      <w:r w:rsidRPr="002B4566">
        <w:rPr>
          <w:rFonts w:eastAsia="Times-Roman"/>
          <w:sz w:val="20"/>
        </w:rPr>
        <w:t xml:space="preserve">Uma empresa confecciona e comercializa um brinquedo formado por uma locomotiva, pintada na cor preta, mais </w:t>
      </w:r>
      <w:r w:rsidRPr="002B4566">
        <w:rPr>
          <w:position w:val="-4"/>
          <w:sz w:val="20"/>
        </w:rPr>
        <w:object w:dxaOrig="279" w:dyaOrig="240" w14:anchorId="45A94C18">
          <v:shape id="_x0000_i1063" type="#_x0000_t75" style="width:14.25pt;height:12pt" o:ole="">
            <v:imagedata r:id="rId84" o:title=""/>
          </v:shape>
          <o:OLEObject Type="Embed" ProgID="Equation.DSMT4" ShapeID="_x0000_i1063" DrawAspect="Content" ObjectID="_1720856707" r:id="rId85"/>
        </w:object>
      </w:r>
      <w:r w:rsidRPr="002B4566">
        <w:rPr>
          <w:rFonts w:eastAsia="Times-Roman"/>
          <w:sz w:val="20"/>
        </w:rPr>
        <w:t xml:space="preserve"> vagões de iguais formato e tamanho, numerados de </w:t>
      </w:r>
      <w:r w:rsidRPr="002B4566">
        <w:rPr>
          <w:position w:val="-4"/>
          <w:sz w:val="20"/>
        </w:rPr>
        <w:object w:dxaOrig="139" w:dyaOrig="240" w14:anchorId="0AD9215E">
          <v:shape id="_x0000_i1064" type="#_x0000_t75" style="width:6.75pt;height:12pt" o:ole="">
            <v:imagedata r:id="rId86" o:title=""/>
          </v:shape>
          <o:OLEObject Type="Embed" ProgID="Equation.DSMT4" ShapeID="_x0000_i1064" DrawAspect="Content" ObjectID="_1720856708" r:id="rId87"/>
        </w:object>
      </w:r>
      <w:r w:rsidRPr="002B4566">
        <w:rPr>
          <w:rFonts w:eastAsia="Times-Roman"/>
          <w:sz w:val="20"/>
        </w:rPr>
        <w:t xml:space="preserve"> a </w:t>
      </w:r>
      <w:r w:rsidRPr="002B4566">
        <w:rPr>
          <w:position w:val="-4"/>
          <w:sz w:val="20"/>
        </w:rPr>
        <w:object w:dxaOrig="340" w:dyaOrig="240" w14:anchorId="46E1D529">
          <v:shape id="_x0000_i1065" type="#_x0000_t75" style="width:17.25pt;height:12pt" o:ole="">
            <v:imagedata r:id="rId88" o:title=""/>
          </v:shape>
          <o:OLEObject Type="Embed" ProgID="Equation.DSMT4" ShapeID="_x0000_i1065" DrawAspect="Content" ObjectID="_1720856709" r:id="rId89"/>
        </w:object>
      </w:r>
      <w:r w:rsidRPr="002B4566">
        <w:rPr>
          <w:rFonts w:eastAsia="Times-Roman"/>
          <w:sz w:val="20"/>
        </w:rPr>
        <w:t xml:space="preserve"> Dos </w:t>
      </w:r>
      <w:r w:rsidRPr="002B4566">
        <w:rPr>
          <w:position w:val="-4"/>
          <w:sz w:val="20"/>
        </w:rPr>
        <w:object w:dxaOrig="279" w:dyaOrig="240" w14:anchorId="60BB60B5">
          <v:shape id="_x0000_i1066" type="#_x0000_t75" style="width:14.25pt;height:12pt" o:ole="">
            <v:imagedata r:id="rId84" o:title=""/>
          </v:shape>
          <o:OLEObject Type="Embed" ProgID="Equation.DSMT4" ShapeID="_x0000_i1066" DrawAspect="Content" ObjectID="_1720856710" r:id="rId90"/>
        </w:object>
      </w:r>
      <w:r w:rsidRPr="002B4566">
        <w:rPr>
          <w:rFonts w:eastAsia="Times-Roman"/>
          <w:sz w:val="20"/>
        </w:rPr>
        <w:t xml:space="preserve"> vagões, </w:t>
      </w:r>
      <w:r w:rsidRPr="002B4566">
        <w:rPr>
          <w:position w:val="-4"/>
          <w:sz w:val="20"/>
        </w:rPr>
        <w:object w:dxaOrig="180" w:dyaOrig="240" w14:anchorId="0F79DF4A">
          <v:shape id="_x0000_i1067" type="#_x0000_t75" style="width:9pt;height:12pt" o:ole="">
            <v:imagedata r:id="rId91" o:title=""/>
          </v:shape>
          <o:OLEObject Type="Embed" ProgID="Equation.DSMT4" ShapeID="_x0000_i1067" DrawAspect="Content" ObjectID="_1720856711" r:id="rId92"/>
        </w:object>
      </w:r>
      <w:r w:rsidRPr="002B4566">
        <w:rPr>
          <w:rFonts w:eastAsia="Times-Roman"/>
          <w:sz w:val="20"/>
        </w:rPr>
        <w:t xml:space="preserve"> são pintados na cor vermelha, </w:t>
      </w:r>
      <w:r w:rsidRPr="002B4566">
        <w:rPr>
          <w:position w:val="-6"/>
          <w:sz w:val="20"/>
        </w:rPr>
        <w:object w:dxaOrig="180" w:dyaOrig="260" w14:anchorId="5177E410">
          <v:shape id="_x0000_i1068" type="#_x0000_t75" style="width:9pt;height:12.75pt" o:ole="">
            <v:imagedata r:id="rId93" o:title=""/>
          </v:shape>
          <o:OLEObject Type="Embed" ProgID="Equation.DSMT4" ShapeID="_x0000_i1068" DrawAspect="Content" ObjectID="_1720856712" r:id="rId94"/>
        </w:object>
      </w:r>
      <w:r w:rsidRPr="002B4566">
        <w:rPr>
          <w:rFonts w:eastAsia="Times-Roman"/>
          <w:sz w:val="20"/>
        </w:rPr>
        <w:t xml:space="preserve"> na cor azul, </w:t>
      </w:r>
      <w:r w:rsidRPr="002B4566">
        <w:rPr>
          <w:position w:val="-6"/>
          <w:sz w:val="20"/>
        </w:rPr>
        <w:object w:dxaOrig="180" w:dyaOrig="260" w14:anchorId="7F750CE8">
          <v:shape id="_x0000_i1069" type="#_x0000_t75" style="width:9pt;height:12.75pt" o:ole="">
            <v:imagedata r:id="rId95" o:title=""/>
          </v:shape>
          <o:OLEObject Type="Embed" ProgID="Equation.DSMT4" ShapeID="_x0000_i1069" DrawAspect="Content" ObjectID="_1720856713" r:id="rId96"/>
        </w:object>
      </w:r>
      <w:r w:rsidRPr="002B4566">
        <w:rPr>
          <w:rFonts w:eastAsia="Times-Roman"/>
          <w:sz w:val="20"/>
        </w:rPr>
        <w:t xml:space="preserve"> na cor verde e </w:t>
      </w:r>
      <w:r w:rsidRPr="002B4566">
        <w:rPr>
          <w:position w:val="-4"/>
          <w:sz w:val="20"/>
        </w:rPr>
        <w:object w:dxaOrig="180" w:dyaOrig="240" w14:anchorId="487D0AFB">
          <v:shape id="_x0000_i1070" type="#_x0000_t75" style="width:9pt;height:12pt" o:ole="">
            <v:imagedata r:id="rId97" o:title=""/>
          </v:shape>
          <o:OLEObject Type="Embed" ProgID="Equation.DSMT4" ShapeID="_x0000_i1070" DrawAspect="Content" ObjectID="_1720856714" r:id="rId98"/>
        </w:object>
      </w:r>
      <w:r w:rsidRPr="002B4566">
        <w:rPr>
          <w:rFonts w:eastAsia="Times-Roman"/>
          <w:sz w:val="20"/>
        </w:rPr>
        <w:t xml:space="preserve"> na cor amarela. O trem é montado utilizando-se uma locomotiva e </w:t>
      </w:r>
      <w:r w:rsidRPr="002B4566">
        <w:rPr>
          <w:position w:val="-4"/>
          <w:sz w:val="20"/>
        </w:rPr>
        <w:object w:dxaOrig="279" w:dyaOrig="240" w14:anchorId="001B0BD7">
          <v:shape id="_x0000_i1071" type="#_x0000_t75" style="width:14.25pt;height:12pt" o:ole="">
            <v:imagedata r:id="rId84" o:title=""/>
          </v:shape>
          <o:OLEObject Type="Embed" ProgID="Equation.DSMT4" ShapeID="_x0000_i1071" DrawAspect="Content" ObjectID="_1720856715" r:id="rId99"/>
        </w:object>
      </w:r>
      <w:r w:rsidRPr="002B4566">
        <w:rPr>
          <w:rFonts w:eastAsia="Times-Roman"/>
          <w:sz w:val="20"/>
        </w:rPr>
        <w:t xml:space="preserve"> vagões, ordenados crescentemente segundo suas numerações, conforme ilustrado na figura.</w:t>
      </w:r>
    </w:p>
    <w:p w14:paraId="5D51E017" w14:textId="77777777" w:rsidR="00914C1D" w:rsidRPr="002B4566" w:rsidRDefault="00914C1D" w:rsidP="00914C1D">
      <w:pPr>
        <w:autoSpaceDE w:val="0"/>
        <w:autoSpaceDN w:val="0"/>
        <w:adjustRightInd w:val="0"/>
        <w:rPr>
          <w:sz w:val="20"/>
          <w:szCs w:val="20"/>
          <w:shd w:val="clear" w:color="auto" w:fill="FFFFFF"/>
        </w:rPr>
      </w:pPr>
    </w:p>
    <w:p w14:paraId="290EB44A" w14:textId="77777777" w:rsidR="00914C1D" w:rsidRPr="002B4566" w:rsidRDefault="00914C1D" w:rsidP="00914C1D">
      <w:pPr>
        <w:autoSpaceDE w:val="0"/>
        <w:autoSpaceDN w:val="0"/>
        <w:adjustRightInd w:val="0"/>
        <w:rPr>
          <w:sz w:val="20"/>
          <w:szCs w:val="20"/>
          <w:shd w:val="clear" w:color="auto" w:fill="FFFFFF"/>
        </w:rPr>
      </w:pPr>
      <w:r>
        <w:rPr>
          <w:noProof/>
          <w:sz w:val="20"/>
          <w:szCs w:val="20"/>
          <w:shd w:val="clear" w:color="auto" w:fill="FFFFFF"/>
        </w:rPr>
        <w:drawing>
          <wp:inline distT="0" distB="0" distL="0" distR="0" wp14:anchorId="52143C45" wp14:editId="6D59122F">
            <wp:extent cx="3724275" cy="685800"/>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24275" cy="685800"/>
                    </a:xfrm>
                    <a:prstGeom prst="rect">
                      <a:avLst/>
                    </a:prstGeom>
                    <a:noFill/>
                    <a:ln>
                      <a:noFill/>
                    </a:ln>
                  </pic:spPr>
                </pic:pic>
              </a:graphicData>
            </a:graphic>
          </wp:inline>
        </w:drawing>
      </w:r>
    </w:p>
    <w:p w14:paraId="34273DDF" w14:textId="77777777" w:rsidR="00914C1D" w:rsidRPr="002B4566" w:rsidRDefault="00914C1D" w:rsidP="00914C1D">
      <w:pPr>
        <w:autoSpaceDE w:val="0"/>
        <w:autoSpaceDN w:val="0"/>
        <w:adjustRightInd w:val="0"/>
        <w:rPr>
          <w:sz w:val="20"/>
          <w:szCs w:val="20"/>
          <w:shd w:val="clear" w:color="auto" w:fill="FFFFFF"/>
        </w:rPr>
      </w:pPr>
    </w:p>
    <w:p w14:paraId="607D5652" w14:textId="77777777" w:rsidR="00914C1D" w:rsidRDefault="00914C1D" w:rsidP="00914C1D">
      <w:pPr>
        <w:autoSpaceDE w:val="0"/>
        <w:autoSpaceDN w:val="0"/>
        <w:adjustRightInd w:val="0"/>
      </w:pPr>
      <w:r w:rsidRPr="002B4566">
        <w:rPr>
          <w:rFonts w:eastAsia="Times-Roman"/>
          <w:sz w:val="20"/>
        </w:rPr>
        <w:t xml:space="preserve">De acordo com as possíveis variações nas colorações dos vagões, a quantidade de trens que podem ser montados, expressa por meio de combinações, é dada por </w:t>
      </w:r>
    </w:p>
    <w:p w14:paraId="43657E7A" w14:textId="77777777" w:rsidR="00914C1D" w:rsidRDefault="00914C1D" w:rsidP="00914C1D">
      <w:pPr>
        <w:ind w:left="227" w:hanging="227"/>
        <w:rPr>
          <w:lang w:val="en-US" w:eastAsia="zh-CN"/>
        </w:rPr>
      </w:pPr>
      <w:r w:rsidRPr="006F1737">
        <w:rPr>
          <w:sz w:val="20"/>
          <w:szCs w:val="20"/>
          <w:lang w:eastAsia="zh-CN"/>
        </w:rPr>
        <w:t xml:space="preserve">a) </w:t>
      </w:r>
      <w:r w:rsidRPr="001000F4">
        <w:rPr>
          <w:position w:val="-10"/>
          <w:sz w:val="20"/>
        </w:rPr>
        <w:object w:dxaOrig="1880" w:dyaOrig="360" w14:anchorId="28A1E39D">
          <v:shape id="_x0000_i1072" type="#_x0000_t75" style="width:93.75pt;height:18pt" o:ole="">
            <v:imagedata r:id="rId101" o:title=""/>
          </v:shape>
          <o:OLEObject Type="Embed" ProgID="Equation.DSMT4" ShapeID="_x0000_i1072" DrawAspect="Content" ObjectID="_1720856716" r:id="rId102"/>
        </w:object>
      </w:r>
      <w:r w:rsidRPr="001000F4">
        <w:rPr>
          <w:sz w:val="20"/>
        </w:rPr>
        <w:t xml:space="preserve"> </w:t>
      </w:r>
      <w:r w:rsidRPr="006F1737">
        <w:rPr>
          <w:sz w:val="20"/>
          <w:szCs w:val="20"/>
          <w:lang w:eastAsia="zh-CN"/>
        </w:rPr>
        <w:t xml:space="preserve">  </w:t>
      </w:r>
    </w:p>
    <w:p w14:paraId="27B1DD5F" w14:textId="77777777" w:rsidR="00914C1D" w:rsidRDefault="00914C1D" w:rsidP="00914C1D">
      <w:pPr>
        <w:ind w:left="227" w:hanging="227"/>
        <w:rPr>
          <w:lang w:val="en-US" w:eastAsia="zh-CN"/>
        </w:rPr>
      </w:pPr>
      <w:r w:rsidRPr="006F1737">
        <w:rPr>
          <w:sz w:val="20"/>
          <w:szCs w:val="20"/>
          <w:lang w:eastAsia="zh-CN"/>
        </w:rPr>
        <w:t xml:space="preserve">b) </w:t>
      </w:r>
      <w:r w:rsidRPr="00F86522">
        <w:rPr>
          <w:position w:val="-10"/>
          <w:sz w:val="20"/>
        </w:rPr>
        <w:object w:dxaOrig="1719" w:dyaOrig="360" w14:anchorId="65A5D3D4">
          <v:shape id="_x0000_i1073" type="#_x0000_t75" style="width:86.25pt;height:18pt" o:ole="">
            <v:imagedata r:id="rId103" o:title=""/>
          </v:shape>
          <o:OLEObject Type="Embed" ProgID="Equation.DSMT4" ShapeID="_x0000_i1073" DrawAspect="Content" ObjectID="_1720856717" r:id="rId104"/>
        </w:object>
      </w:r>
      <w:r w:rsidRPr="00F86522">
        <w:rPr>
          <w:sz w:val="20"/>
        </w:rPr>
        <w:t xml:space="preserve"> </w:t>
      </w:r>
      <w:r w:rsidRPr="006F1737">
        <w:rPr>
          <w:sz w:val="20"/>
          <w:szCs w:val="20"/>
          <w:lang w:eastAsia="zh-CN"/>
        </w:rPr>
        <w:t xml:space="preserve">  </w:t>
      </w:r>
    </w:p>
    <w:p w14:paraId="6D865130" w14:textId="77777777" w:rsidR="00914C1D" w:rsidRDefault="00914C1D" w:rsidP="00914C1D">
      <w:pPr>
        <w:ind w:left="227" w:hanging="227"/>
        <w:rPr>
          <w:lang w:val="en-US" w:eastAsia="zh-CN"/>
        </w:rPr>
      </w:pPr>
      <w:r w:rsidRPr="006F1737">
        <w:rPr>
          <w:sz w:val="20"/>
          <w:szCs w:val="20"/>
          <w:lang w:eastAsia="zh-CN"/>
        </w:rPr>
        <w:t xml:space="preserve">c) </w:t>
      </w:r>
      <w:r w:rsidRPr="009905C2">
        <w:rPr>
          <w:position w:val="-10"/>
          <w:sz w:val="20"/>
        </w:rPr>
        <w:object w:dxaOrig="1520" w:dyaOrig="360" w14:anchorId="25BC536B">
          <v:shape id="_x0000_i1074" type="#_x0000_t75" style="width:75.75pt;height:18pt" o:ole="">
            <v:imagedata r:id="rId105" o:title=""/>
          </v:shape>
          <o:OLEObject Type="Embed" ProgID="Equation.DSMT4" ShapeID="_x0000_i1074" DrawAspect="Content" ObjectID="_1720856718" r:id="rId106"/>
        </w:object>
      </w:r>
      <w:r w:rsidRPr="009905C2">
        <w:rPr>
          <w:sz w:val="20"/>
        </w:rPr>
        <w:t xml:space="preserve"> </w:t>
      </w:r>
      <w:r w:rsidRPr="006F1737">
        <w:rPr>
          <w:sz w:val="20"/>
          <w:szCs w:val="20"/>
          <w:lang w:eastAsia="zh-CN"/>
        </w:rPr>
        <w:t xml:space="preserve">  </w:t>
      </w:r>
    </w:p>
    <w:p w14:paraId="54E589CF" w14:textId="77777777" w:rsidR="00914C1D" w:rsidRDefault="00914C1D" w:rsidP="00914C1D">
      <w:pPr>
        <w:ind w:left="227" w:hanging="227"/>
        <w:rPr>
          <w:lang w:val="en-US" w:eastAsia="zh-CN"/>
        </w:rPr>
      </w:pPr>
      <w:r w:rsidRPr="006F1737">
        <w:rPr>
          <w:sz w:val="20"/>
          <w:szCs w:val="20"/>
          <w:lang w:eastAsia="zh-CN"/>
        </w:rPr>
        <w:t xml:space="preserve">d) </w:t>
      </w:r>
      <w:r w:rsidRPr="0024164D">
        <w:rPr>
          <w:position w:val="-10"/>
          <w:sz w:val="20"/>
          <w:lang w:val="en-US" w:eastAsia="zh-CN"/>
        </w:rPr>
        <w:object w:dxaOrig="1725" w:dyaOrig="360" w14:anchorId="44D8FCD3">
          <v:shape id="_x0000_i1075" type="#_x0000_t75" style="width:86.25pt;height:18pt" o:ole="">
            <v:imagedata r:id="rId107" o:title=""/>
          </v:shape>
          <o:OLEObject Type="Embed" ProgID="Equation.DSMT4" ShapeID="_x0000_i1075" DrawAspect="Content" ObjectID="_1720856719" r:id="rId108"/>
        </w:object>
      </w:r>
      <w:r w:rsidRPr="0024164D">
        <w:rPr>
          <w:sz w:val="20"/>
        </w:rPr>
        <w:t xml:space="preserve"> </w:t>
      </w:r>
      <w:r w:rsidRPr="006F1737">
        <w:rPr>
          <w:sz w:val="20"/>
          <w:szCs w:val="20"/>
          <w:lang w:eastAsia="zh-CN"/>
        </w:rPr>
        <w:t xml:space="preserve">  </w:t>
      </w:r>
    </w:p>
    <w:p w14:paraId="04E4AF48" w14:textId="77777777" w:rsidR="00914C1D" w:rsidRDefault="00914C1D" w:rsidP="00914C1D">
      <w:pPr>
        <w:ind w:left="227" w:hanging="227"/>
        <w:rPr>
          <w:lang w:val="en-US" w:eastAsia="zh-CN"/>
        </w:rPr>
      </w:pPr>
      <w:r w:rsidRPr="006F1737">
        <w:rPr>
          <w:sz w:val="20"/>
          <w:szCs w:val="20"/>
          <w:lang w:eastAsia="zh-CN"/>
        </w:rPr>
        <w:lastRenderedPageBreak/>
        <w:t xml:space="preserve">e) </w:t>
      </w:r>
      <w:r w:rsidRPr="000B4389">
        <w:rPr>
          <w:position w:val="-10"/>
          <w:sz w:val="20"/>
        </w:rPr>
        <w:object w:dxaOrig="1660" w:dyaOrig="360" w14:anchorId="5367F308">
          <v:shape id="_x0000_i1076" type="#_x0000_t75" style="width:83.25pt;height:18pt" o:ole="">
            <v:imagedata r:id="rId109" o:title=""/>
          </v:shape>
          <o:OLEObject Type="Embed" ProgID="Equation.DSMT4" ShapeID="_x0000_i1076" DrawAspect="Content" ObjectID="_1720856720" r:id="rId110"/>
        </w:object>
      </w:r>
      <w:r w:rsidRPr="000B4389">
        <w:rPr>
          <w:sz w:val="20"/>
        </w:rPr>
        <w:t xml:space="preserve"> </w:t>
      </w:r>
      <w:r w:rsidRPr="006F1737">
        <w:rPr>
          <w:sz w:val="20"/>
          <w:szCs w:val="20"/>
          <w:lang w:eastAsia="zh-CN"/>
        </w:rPr>
        <w:t xml:space="preserve">  </w:t>
      </w:r>
    </w:p>
    <w:p w14:paraId="542511E8" w14:textId="77777777" w:rsidR="00914C1D" w:rsidRPr="008828F9" w:rsidRDefault="00914C1D" w:rsidP="00914C1D">
      <w:pPr>
        <w:rPr>
          <w:lang w:eastAsia="zh-CN"/>
        </w:rPr>
      </w:pPr>
      <w:r w:rsidRPr="00B0193F">
        <w:rPr>
          <w:sz w:val="20"/>
          <w:szCs w:val="20"/>
          <w:lang w:eastAsia="zh-CN"/>
        </w:rPr>
        <w:t xml:space="preserve"> </w:t>
      </w:r>
    </w:p>
    <w:p w14:paraId="2D2CC654" w14:textId="77777777" w:rsidR="00914C1D" w:rsidRPr="0046341A" w:rsidRDefault="00914C1D" w:rsidP="00914C1D">
      <w:pPr>
        <w:autoSpaceDE w:val="0"/>
        <w:autoSpaceDN w:val="0"/>
        <w:adjustRightInd w:val="0"/>
        <w:rPr>
          <w:sz w:val="20"/>
          <w:szCs w:val="20"/>
        </w:rPr>
      </w:pPr>
      <w:r w:rsidRPr="00B0193F">
        <w:rPr>
          <w:sz w:val="20"/>
          <w:szCs w:val="20"/>
          <w:lang w:eastAsia="zh-CN"/>
        </w:rPr>
        <w:t>8</w:t>
      </w:r>
      <w:r w:rsidRPr="00B0193F">
        <w:rPr>
          <w:b/>
          <w:sz w:val="20"/>
          <w:szCs w:val="20"/>
          <w:lang w:eastAsia="zh-CN"/>
        </w:rPr>
        <w:t>.</w:t>
      </w:r>
      <w:r w:rsidRPr="00B0193F">
        <w:rPr>
          <w:sz w:val="20"/>
          <w:szCs w:val="20"/>
          <w:lang w:eastAsia="zh-CN"/>
        </w:rPr>
        <w:t xml:space="preserve"> (Enem 2019</w:t>
      </w:r>
      <w:proofErr w:type="gramStart"/>
      <w:r w:rsidRPr="00B0193F">
        <w:rPr>
          <w:sz w:val="20"/>
          <w:szCs w:val="20"/>
          <w:lang w:eastAsia="zh-CN"/>
        </w:rPr>
        <w:t xml:space="preserve">)  </w:t>
      </w:r>
      <w:r w:rsidRPr="0046341A">
        <w:rPr>
          <w:sz w:val="20"/>
          <w:szCs w:val="20"/>
        </w:rPr>
        <w:t>Em</w:t>
      </w:r>
      <w:proofErr w:type="gramEnd"/>
      <w:r w:rsidRPr="0046341A">
        <w:rPr>
          <w:sz w:val="20"/>
          <w:szCs w:val="20"/>
        </w:rPr>
        <w:t xml:space="preserve"> um determinado ano, os computadores da receita federal de um país identificaram como inconsistentes </w:t>
      </w:r>
      <w:r w:rsidRPr="0046341A">
        <w:rPr>
          <w:position w:val="-6"/>
          <w:sz w:val="20"/>
        </w:rPr>
        <w:object w:dxaOrig="480" w:dyaOrig="260" w14:anchorId="55E36594">
          <v:shape id="_x0000_i1077" type="#_x0000_t75" style="width:24pt;height:12.75pt" o:ole="">
            <v:imagedata r:id="rId111" o:title=""/>
          </v:shape>
          <o:OLEObject Type="Embed" ProgID="Equation.DSMT4" ShapeID="_x0000_i1077" DrawAspect="Content" ObjectID="_1720856721" r:id="rId112"/>
        </w:object>
      </w:r>
      <w:r w:rsidRPr="0046341A">
        <w:rPr>
          <w:sz w:val="20"/>
          <w:szCs w:val="20"/>
        </w:rPr>
        <w:t xml:space="preserve"> das declarações de imposto de renda que lhe foram encaminhadas. Uma declaração é classificada como inconsistente quando apresenta algum tipo de erro ou conflito nas informações prestadas. Essas declarações consideradas inconsistentes foram analisadas pelos auditores, que constataram que </w:t>
      </w:r>
      <w:r w:rsidRPr="0046341A">
        <w:rPr>
          <w:position w:val="-6"/>
          <w:sz w:val="20"/>
        </w:rPr>
        <w:object w:dxaOrig="480" w:dyaOrig="260" w14:anchorId="0FBCB948">
          <v:shape id="_x0000_i1078" type="#_x0000_t75" style="width:24pt;height:12.75pt" o:ole="">
            <v:imagedata r:id="rId113" o:title=""/>
          </v:shape>
          <o:OLEObject Type="Embed" ProgID="Equation.DSMT4" ShapeID="_x0000_i1078" DrawAspect="Content" ObjectID="_1720856722" r:id="rId114"/>
        </w:object>
      </w:r>
      <w:r w:rsidRPr="0046341A">
        <w:rPr>
          <w:sz w:val="20"/>
          <w:szCs w:val="20"/>
        </w:rPr>
        <w:t xml:space="preserve"> delas eram fraudulentas. Constatou-se ainda que, dentre as declarações que não apresentaram inconsistências, </w:t>
      </w:r>
      <w:r w:rsidRPr="0046341A">
        <w:rPr>
          <w:position w:val="-8"/>
          <w:sz w:val="20"/>
        </w:rPr>
        <w:object w:dxaOrig="639" w:dyaOrig="279" w14:anchorId="561CC2D1">
          <v:shape id="_x0000_i1079" type="#_x0000_t75" style="width:32.25pt;height:14.25pt" o:ole="">
            <v:imagedata r:id="rId115" o:title=""/>
          </v:shape>
          <o:OLEObject Type="Embed" ProgID="Equation.DSMT4" ShapeID="_x0000_i1079" DrawAspect="Content" ObjectID="_1720856723" r:id="rId116"/>
        </w:object>
      </w:r>
      <w:r w:rsidRPr="0046341A">
        <w:rPr>
          <w:sz w:val="20"/>
        </w:rPr>
        <w:t xml:space="preserve"> </w:t>
      </w:r>
      <w:r w:rsidRPr="0046341A">
        <w:rPr>
          <w:sz w:val="20"/>
          <w:szCs w:val="20"/>
        </w:rPr>
        <w:t>eram fraudulentas.</w:t>
      </w:r>
    </w:p>
    <w:p w14:paraId="29C13E36" w14:textId="77777777" w:rsidR="00914C1D" w:rsidRPr="0046341A" w:rsidRDefault="00914C1D" w:rsidP="00914C1D">
      <w:pPr>
        <w:autoSpaceDE w:val="0"/>
        <w:autoSpaceDN w:val="0"/>
        <w:adjustRightInd w:val="0"/>
        <w:rPr>
          <w:sz w:val="20"/>
          <w:szCs w:val="20"/>
        </w:rPr>
      </w:pPr>
    </w:p>
    <w:p w14:paraId="757C7235" w14:textId="77777777" w:rsidR="00914C1D" w:rsidRDefault="00914C1D" w:rsidP="00914C1D">
      <w:pPr>
        <w:autoSpaceDE w:val="0"/>
        <w:autoSpaceDN w:val="0"/>
        <w:adjustRightInd w:val="0"/>
      </w:pPr>
      <w:r w:rsidRPr="0046341A">
        <w:rPr>
          <w:sz w:val="20"/>
          <w:szCs w:val="20"/>
        </w:rPr>
        <w:t xml:space="preserve">Qual é a probabilidade de, nesse ano, a declaração de um contribuinte ser considerada inconsistente, dado que ela era fraudulenta? </w:t>
      </w:r>
    </w:p>
    <w:p w14:paraId="42365E3B" w14:textId="77777777" w:rsidR="00914C1D" w:rsidRDefault="00914C1D" w:rsidP="00914C1D">
      <w:pPr>
        <w:ind w:left="227" w:hanging="227"/>
        <w:rPr>
          <w:lang w:val="en-US" w:eastAsia="zh-CN"/>
        </w:rPr>
      </w:pPr>
      <w:r w:rsidRPr="006F1737">
        <w:rPr>
          <w:sz w:val="20"/>
          <w:szCs w:val="20"/>
          <w:lang w:eastAsia="zh-CN"/>
        </w:rPr>
        <w:t xml:space="preserve">a) </w:t>
      </w:r>
      <w:r w:rsidRPr="00157BD1">
        <w:rPr>
          <w:position w:val="-8"/>
          <w:sz w:val="20"/>
        </w:rPr>
        <w:object w:dxaOrig="680" w:dyaOrig="279" w14:anchorId="286AA697">
          <v:shape id="_x0000_i1080" type="#_x0000_t75" style="width:33.75pt;height:14.25pt" o:ole="">
            <v:imagedata r:id="rId117" o:title=""/>
          </v:shape>
          <o:OLEObject Type="Embed" ProgID="Equation.DSMT4" ShapeID="_x0000_i1080" DrawAspect="Content" ObjectID="_1720856724" r:id="rId118"/>
        </w:object>
      </w:r>
      <w:r w:rsidRPr="00157BD1">
        <w:rPr>
          <w:sz w:val="20"/>
        </w:rPr>
        <w:t xml:space="preserve"> </w:t>
      </w:r>
      <w:r w:rsidRPr="006F1737">
        <w:rPr>
          <w:sz w:val="20"/>
          <w:szCs w:val="20"/>
          <w:lang w:eastAsia="zh-CN"/>
        </w:rPr>
        <w:t xml:space="preserve">  </w:t>
      </w:r>
    </w:p>
    <w:p w14:paraId="3AC9C464" w14:textId="77777777" w:rsidR="00914C1D" w:rsidRDefault="00914C1D" w:rsidP="00914C1D">
      <w:pPr>
        <w:ind w:left="227" w:hanging="227"/>
        <w:rPr>
          <w:lang w:val="en-US" w:eastAsia="zh-CN"/>
        </w:rPr>
      </w:pPr>
      <w:r w:rsidRPr="006F1737">
        <w:rPr>
          <w:sz w:val="20"/>
          <w:szCs w:val="20"/>
          <w:lang w:eastAsia="zh-CN" w:bidi="he-IL"/>
        </w:rPr>
        <w:t xml:space="preserve">b) </w:t>
      </w:r>
      <w:r w:rsidRPr="0020433C">
        <w:rPr>
          <w:position w:val="-8"/>
          <w:sz w:val="20"/>
        </w:rPr>
        <w:object w:dxaOrig="680" w:dyaOrig="279" w14:anchorId="1E85C074">
          <v:shape id="_x0000_i1081" type="#_x0000_t75" style="width:33.75pt;height:14.25pt" o:ole="">
            <v:imagedata r:id="rId119" o:title=""/>
          </v:shape>
          <o:OLEObject Type="Embed" ProgID="Equation.DSMT4" ShapeID="_x0000_i1081" DrawAspect="Content" ObjectID="_1720856725" r:id="rId120"/>
        </w:object>
      </w:r>
      <w:r w:rsidRPr="0020433C">
        <w:rPr>
          <w:sz w:val="20"/>
        </w:rPr>
        <w:t xml:space="preserve"> </w:t>
      </w:r>
      <w:r w:rsidRPr="006F1737">
        <w:rPr>
          <w:sz w:val="20"/>
          <w:szCs w:val="20"/>
          <w:lang w:eastAsia="zh-CN" w:bidi="he-IL"/>
        </w:rPr>
        <w:t xml:space="preserve"> </w:t>
      </w:r>
      <w:r w:rsidRPr="006F1737">
        <w:rPr>
          <w:sz w:val="20"/>
          <w:szCs w:val="20"/>
          <w:lang w:eastAsia="zh-CN"/>
        </w:rPr>
        <w:t xml:space="preserve"> </w:t>
      </w:r>
    </w:p>
    <w:p w14:paraId="69800AB0" w14:textId="77777777" w:rsidR="00914C1D" w:rsidRDefault="00914C1D" w:rsidP="00914C1D">
      <w:pPr>
        <w:ind w:left="227" w:hanging="227"/>
        <w:rPr>
          <w:lang w:val="en-US" w:eastAsia="zh-CN"/>
        </w:rPr>
      </w:pPr>
      <w:r w:rsidRPr="006F1737">
        <w:rPr>
          <w:sz w:val="20"/>
          <w:szCs w:val="20"/>
          <w:lang w:eastAsia="zh-CN"/>
        </w:rPr>
        <w:t xml:space="preserve">c) </w:t>
      </w:r>
      <w:r w:rsidRPr="005A1594">
        <w:rPr>
          <w:position w:val="-8"/>
          <w:sz w:val="20"/>
        </w:rPr>
        <w:object w:dxaOrig="680" w:dyaOrig="279" w14:anchorId="0C34F491">
          <v:shape id="_x0000_i1082" type="#_x0000_t75" style="width:33.75pt;height:14.25pt" o:ole="">
            <v:imagedata r:id="rId121" o:title=""/>
          </v:shape>
          <o:OLEObject Type="Embed" ProgID="Equation.DSMT4" ShapeID="_x0000_i1082" DrawAspect="Content" ObjectID="_1720856726" r:id="rId122"/>
        </w:object>
      </w:r>
      <w:r w:rsidRPr="005A1594">
        <w:rPr>
          <w:sz w:val="20"/>
        </w:rPr>
        <w:t xml:space="preserve"> </w:t>
      </w:r>
      <w:r w:rsidRPr="006F1737">
        <w:rPr>
          <w:sz w:val="20"/>
          <w:szCs w:val="20"/>
          <w:lang w:eastAsia="zh-CN"/>
        </w:rPr>
        <w:t xml:space="preserve">  </w:t>
      </w:r>
    </w:p>
    <w:p w14:paraId="70270463" w14:textId="77777777" w:rsidR="00914C1D" w:rsidRDefault="00914C1D" w:rsidP="00914C1D">
      <w:pPr>
        <w:ind w:left="227" w:hanging="227"/>
        <w:rPr>
          <w:lang w:val="en-US" w:eastAsia="zh-CN"/>
        </w:rPr>
      </w:pPr>
      <w:r w:rsidRPr="006F1737">
        <w:rPr>
          <w:sz w:val="20"/>
          <w:szCs w:val="20"/>
          <w:lang w:eastAsia="zh-CN"/>
        </w:rPr>
        <w:t xml:space="preserve">d) </w:t>
      </w:r>
      <w:r w:rsidRPr="001868AD">
        <w:rPr>
          <w:position w:val="-8"/>
          <w:sz w:val="20"/>
        </w:rPr>
        <w:object w:dxaOrig="680" w:dyaOrig="279" w14:anchorId="66970AA8">
          <v:shape id="_x0000_i1083" type="#_x0000_t75" style="width:33.75pt;height:14.25pt" o:ole="">
            <v:imagedata r:id="rId123" o:title=""/>
          </v:shape>
          <o:OLEObject Type="Embed" ProgID="Equation.DSMT4" ShapeID="_x0000_i1083" DrawAspect="Content" ObjectID="_1720856727" r:id="rId124"/>
        </w:object>
      </w:r>
      <w:r w:rsidRPr="001868AD">
        <w:rPr>
          <w:sz w:val="20"/>
        </w:rPr>
        <w:t xml:space="preserve"> </w:t>
      </w:r>
      <w:r w:rsidRPr="006F1737">
        <w:rPr>
          <w:sz w:val="20"/>
          <w:szCs w:val="20"/>
          <w:lang w:eastAsia="zh-CN"/>
        </w:rPr>
        <w:t xml:space="preserve">  </w:t>
      </w:r>
    </w:p>
    <w:p w14:paraId="23E02CDF" w14:textId="77777777" w:rsidR="00914C1D" w:rsidRDefault="00914C1D" w:rsidP="00914C1D">
      <w:pPr>
        <w:ind w:left="227" w:hanging="227"/>
        <w:rPr>
          <w:lang w:val="en-US" w:eastAsia="zh-CN"/>
        </w:rPr>
      </w:pPr>
      <w:r w:rsidRPr="006F1737">
        <w:rPr>
          <w:sz w:val="20"/>
          <w:szCs w:val="20"/>
          <w:lang w:eastAsia="zh-CN"/>
        </w:rPr>
        <w:t xml:space="preserve">e) </w:t>
      </w:r>
      <w:r w:rsidRPr="00241075">
        <w:rPr>
          <w:position w:val="-8"/>
          <w:sz w:val="20"/>
        </w:rPr>
        <w:object w:dxaOrig="680" w:dyaOrig="279" w14:anchorId="4B80C0C6">
          <v:shape id="_x0000_i1084" type="#_x0000_t75" style="width:33.75pt;height:14.25pt" o:ole="">
            <v:imagedata r:id="rId125" o:title=""/>
          </v:shape>
          <o:OLEObject Type="Embed" ProgID="Equation.DSMT4" ShapeID="_x0000_i1084" DrawAspect="Content" ObjectID="_1720856728" r:id="rId126"/>
        </w:object>
      </w:r>
      <w:r w:rsidRPr="00241075">
        <w:rPr>
          <w:sz w:val="20"/>
        </w:rPr>
        <w:t xml:space="preserve"> </w:t>
      </w:r>
      <w:r w:rsidRPr="006F1737">
        <w:rPr>
          <w:sz w:val="20"/>
          <w:szCs w:val="20"/>
          <w:lang w:eastAsia="zh-CN"/>
        </w:rPr>
        <w:t xml:space="preserve">  </w:t>
      </w:r>
    </w:p>
    <w:p w14:paraId="6A2637DB" w14:textId="77777777" w:rsidR="00914C1D" w:rsidRPr="008828F9" w:rsidRDefault="00914C1D" w:rsidP="00914C1D">
      <w:pPr>
        <w:rPr>
          <w:lang w:eastAsia="zh-CN"/>
        </w:rPr>
      </w:pPr>
      <w:r w:rsidRPr="00B0193F">
        <w:rPr>
          <w:sz w:val="20"/>
          <w:szCs w:val="20"/>
          <w:lang w:eastAsia="zh-CN"/>
        </w:rPr>
        <w:t xml:space="preserve"> </w:t>
      </w:r>
    </w:p>
    <w:p w14:paraId="5739CC63" w14:textId="77777777" w:rsidR="00914C1D" w:rsidRPr="00C4063F" w:rsidRDefault="00914C1D" w:rsidP="00914C1D">
      <w:pPr>
        <w:autoSpaceDE w:val="0"/>
        <w:autoSpaceDN w:val="0"/>
        <w:adjustRightInd w:val="0"/>
        <w:rPr>
          <w:sz w:val="20"/>
          <w:szCs w:val="20"/>
        </w:rPr>
      </w:pPr>
      <w:r w:rsidRPr="00B0193F">
        <w:rPr>
          <w:sz w:val="20"/>
          <w:szCs w:val="20"/>
          <w:lang w:eastAsia="zh-CN"/>
        </w:rPr>
        <w:t>9</w:t>
      </w:r>
      <w:r w:rsidRPr="00B0193F">
        <w:rPr>
          <w:b/>
          <w:sz w:val="20"/>
          <w:szCs w:val="20"/>
          <w:lang w:eastAsia="zh-CN"/>
        </w:rPr>
        <w:t>.</w:t>
      </w:r>
      <w:r w:rsidRPr="00B0193F">
        <w:rPr>
          <w:sz w:val="20"/>
          <w:szCs w:val="20"/>
          <w:lang w:eastAsia="zh-CN"/>
        </w:rPr>
        <w:t xml:space="preserve"> (Enem 2019</w:t>
      </w:r>
      <w:proofErr w:type="gramStart"/>
      <w:r w:rsidRPr="00B0193F">
        <w:rPr>
          <w:sz w:val="20"/>
          <w:szCs w:val="20"/>
          <w:lang w:eastAsia="zh-CN"/>
        </w:rPr>
        <w:t xml:space="preserve">)  </w:t>
      </w:r>
      <w:r w:rsidRPr="00C4063F">
        <w:rPr>
          <w:sz w:val="20"/>
          <w:szCs w:val="20"/>
        </w:rPr>
        <w:t>O</w:t>
      </w:r>
      <w:proofErr w:type="gramEnd"/>
      <w:r w:rsidRPr="00C4063F">
        <w:rPr>
          <w:sz w:val="20"/>
          <w:szCs w:val="20"/>
        </w:rPr>
        <w:t xml:space="preserve"> dono de um restaurante situado às margens de uma rodovia percebeu que, ao colocar uma placa de propaganda de seu restaurante ao longo da rodovia, as vendas aumentaram. Pesquisou junto aos seus clientes e concluiu que a probabilidade de um motorista perceber uma placa de anúncio é </w:t>
      </w:r>
      <w:r w:rsidRPr="00C4063F">
        <w:rPr>
          <w:position w:val="-20"/>
          <w:sz w:val="20"/>
        </w:rPr>
        <w:object w:dxaOrig="279" w:dyaOrig="540" w14:anchorId="25703B6E">
          <v:shape id="_x0000_i1085" type="#_x0000_t75" style="width:14.25pt;height:27pt" o:ole="">
            <v:imagedata r:id="rId127" o:title=""/>
          </v:shape>
          <o:OLEObject Type="Embed" ProgID="Equation.DSMT4" ShapeID="_x0000_i1085" DrawAspect="Content" ObjectID="_1720856729" r:id="rId128"/>
        </w:object>
      </w:r>
      <w:r w:rsidRPr="00C4063F">
        <w:rPr>
          <w:sz w:val="20"/>
          <w:szCs w:val="20"/>
        </w:rPr>
        <w:t xml:space="preserve"> Com isso, após autorização do órgão competente, decidiu instalar novas placas com anúncios de seu restaurante ao longo dessa rodovia, de maneira que a probabilidade de um motorista perceber pelo menos uma das placas instaladas fosse superior a </w:t>
      </w:r>
      <w:r w:rsidRPr="00C4063F">
        <w:rPr>
          <w:position w:val="-22"/>
          <w:sz w:val="20"/>
        </w:rPr>
        <w:object w:dxaOrig="480" w:dyaOrig="560" w14:anchorId="5DA4BA15">
          <v:shape id="_x0000_i1086" type="#_x0000_t75" style="width:24pt;height:27.75pt" o:ole="">
            <v:imagedata r:id="rId129" o:title=""/>
          </v:shape>
          <o:OLEObject Type="Embed" ProgID="Equation.DSMT4" ShapeID="_x0000_i1086" DrawAspect="Content" ObjectID="_1720856730" r:id="rId130"/>
        </w:object>
      </w:r>
    </w:p>
    <w:p w14:paraId="5F62C728" w14:textId="77777777" w:rsidR="00914C1D" w:rsidRPr="00C4063F" w:rsidRDefault="00914C1D" w:rsidP="00914C1D">
      <w:pPr>
        <w:autoSpaceDE w:val="0"/>
        <w:autoSpaceDN w:val="0"/>
        <w:adjustRightInd w:val="0"/>
        <w:rPr>
          <w:sz w:val="20"/>
          <w:szCs w:val="20"/>
        </w:rPr>
      </w:pPr>
    </w:p>
    <w:p w14:paraId="6B7F3786" w14:textId="77777777" w:rsidR="00914C1D" w:rsidRDefault="00914C1D" w:rsidP="00914C1D">
      <w:pPr>
        <w:autoSpaceDE w:val="0"/>
        <w:autoSpaceDN w:val="0"/>
        <w:adjustRightInd w:val="0"/>
      </w:pPr>
      <w:r w:rsidRPr="00C4063F">
        <w:rPr>
          <w:sz w:val="20"/>
          <w:szCs w:val="20"/>
        </w:rPr>
        <w:t xml:space="preserve">A quantidade mínima de novas placas de propaganda a serem instaladas é </w:t>
      </w:r>
    </w:p>
    <w:p w14:paraId="0A820266" w14:textId="77777777" w:rsidR="00914C1D" w:rsidRDefault="00914C1D" w:rsidP="00914C1D">
      <w:pPr>
        <w:ind w:left="227" w:hanging="227"/>
        <w:rPr>
          <w:lang w:val="en-US" w:eastAsia="zh-CN"/>
        </w:rPr>
      </w:pPr>
      <w:r w:rsidRPr="006F1737">
        <w:rPr>
          <w:sz w:val="20"/>
          <w:szCs w:val="20"/>
          <w:lang w:eastAsia="zh-CN"/>
        </w:rPr>
        <w:t xml:space="preserve">a) </w:t>
      </w:r>
      <w:r w:rsidRPr="00BF46B9">
        <w:rPr>
          <w:position w:val="-6"/>
          <w:sz w:val="20"/>
        </w:rPr>
        <w:object w:dxaOrig="340" w:dyaOrig="260" w14:anchorId="1383B0A4">
          <v:shape id="_x0000_i1087" type="#_x0000_t75" style="width:17.25pt;height:12.75pt" o:ole="">
            <v:imagedata r:id="rId131" o:title=""/>
          </v:shape>
          <o:OLEObject Type="Embed" ProgID="Equation.DSMT4" ShapeID="_x0000_i1087" DrawAspect="Content" ObjectID="_1720856731" r:id="rId132"/>
        </w:object>
      </w:r>
      <w:r w:rsidRPr="00BF46B9">
        <w:rPr>
          <w:sz w:val="20"/>
        </w:rPr>
        <w:t xml:space="preserve"> </w:t>
      </w:r>
      <w:r w:rsidRPr="006F1737">
        <w:rPr>
          <w:sz w:val="20"/>
          <w:szCs w:val="20"/>
          <w:lang w:eastAsia="zh-CN"/>
        </w:rPr>
        <w:t xml:space="preserve">  </w:t>
      </w:r>
    </w:p>
    <w:p w14:paraId="38A2BA21" w14:textId="77777777" w:rsidR="00914C1D" w:rsidRDefault="00914C1D" w:rsidP="00914C1D">
      <w:pPr>
        <w:ind w:left="227" w:hanging="227"/>
        <w:rPr>
          <w:lang w:val="en-US" w:eastAsia="zh-CN"/>
        </w:rPr>
      </w:pPr>
      <w:r w:rsidRPr="006F1737">
        <w:rPr>
          <w:sz w:val="20"/>
          <w:szCs w:val="20"/>
          <w:lang w:eastAsia="zh-CN"/>
        </w:rPr>
        <w:t xml:space="preserve">b) </w:t>
      </w:r>
      <w:r w:rsidRPr="00E656CF">
        <w:rPr>
          <w:position w:val="-6"/>
          <w:sz w:val="20"/>
        </w:rPr>
        <w:object w:dxaOrig="340" w:dyaOrig="260" w14:anchorId="3E1C4477">
          <v:shape id="_x0000_i1088" type="#_x0000_t75" style="width:17.25pt;height:12.75pt" o:ole="">
            <v:imagedata r:id="rId133" o:title=""/>
          </v:shape>
          <o:OLEObject Type="Embed" ProgID="Equation.DSMT4" ShapeID="_x0000_i1088" DrawAspect="Content" ObjectID="_1720856732" r:id="rId134"/>
        </w:object>
      </w:r>
      <w:r w:rsidRPr="00E656CF">
        <w:rPr>
          <w:sz w:val="20"/>
        </w:rPr>
        <w:t xml:space="preserve"> </w:t>
      </w:r>
      <w:r w:rsidRPr="006F1737">
        <w:rPr>
          <w:sz w:val="20"/>
          <w:szCs w:val="20"/>
          <w:lang w:eastAsia="zh-CN"/>
        </w:rPr>
        <w:t xml:space="preserve">  </w:t>
      </w:r>
    </w:p>
    <w:p w14:paraId="55CB4ADF" w14:textId="77777777" w:rsidR="00914C1D" w:rsidRDefault="00914C1D" w:rsidP="00914C1D">
      <w:pPr>
        <w:ind w:left="227" w:hanging="227"/>
        <w:rPr>
          <w:lang w:val="en-US" w:eastAsia="zh-CN"/>
        </w:rPr>
      </w:pPr>
      <w:r w:rsidRPr="006F1737">
        <w:rPr>
          <w:sz w:val="20"/>
          <w:szCs w:val="20"/>
          <w:lang w:eastAsia="zh-CN"/>
        </w:rPr>
        <w:t xml:space="preserve">c) </w:t>
      </w:r>
      <w:r w:rsidRPr="0077048D">
        <w:rPr>
          <w:position w:val="-6"/>
          <w:sz w:val="20"/>
        </w:rPr>
        <w:object w:dxaOrig="340" w:dyaOrig="260" w14:anchorId="5D7B6E9B">
          <v:shape id="_x0000_i1089" type="#_x0000_t75" style="width:17.25pt;height:12.75pt" o:ole="">
            <v:imagedata r:id="rId135" o:title=""/>
          </v:shape>
          <o:OLEObject Type="Embed" ProgID="Equation.DSMT4" ShapeID="_x0000_i1089" DrawAspect="Content" ObjectID="_1720856733" r:id="rId136"/>
        </w:object>
      </w:r>
      <w:r w:rsidRPr="0077048D">
        <w:rPr>
          <w:sz w:val="20"/>
        </w:rPr>
        <w:t xml:space="preserve"> </w:t>
      </w:r>
      <w:r w:rsidRPr="006F1737">
        <w:rPr>
          <w:sz w:val="20"/>
          <w:szCs w:val="20"/>
          <w:lang w:eastAsia="zh-CN"/>
        </w:rPr>
        <w:t xml:space="preserve">  </w:t>
      </w:r>
    </w:p>
    <w:p w14:paraId="73042067" w14:textId="77777777" w:rsidR="00914C1D" w:rsidRDefault="00914C1D" w:rsidP="00914C1D">
      <w:pPr>
        <w:ind w:left="227" w:hanging="227"/>
        <w:rPr>
          <w:lang w:val="en-US" w:eastAsia="zh-CN"/>
        </w:rPr>
      </w:pPr>
      <w:r w:rsidRPr="006F1737">
        <w:rPr>
          <w:sz w:val="20"/>
          <w:szCs w:val="20"/>
          <w:lang w:eastAsia="zh-CN"/>
        </w:rPr>
        <w:t xml:space="preserve">d) </w:t>
      </w:r>
      <w:r w:rsidRPr="00496980">
        <w:rPr>
          <w:position w:val="-6"/>
          <w:sz w:val="20"/>
        </w:rPr>
        <w:object w:dxaOrig="240" w:dyaOrig="260" w14:anchorId="634F274B">
          <v:shape id="_x0000_i1090" type="#_x0000_t75" style="width:12pt;height:12.75pt" o:ole="">
            <v:imagedata r:id="rId137" o:title=""/>
          </v:shape>
          <o:OLEObject Type="Embed" ProgID="Equation.DSMT4" ShapeID="_x0000_i1090" DrawAspect="Content" ObjectID="_1720856734" r:id="rId138"/>
        </w:object>
      </w:r>
      <w:r w:rsidRPr="00496980">
        <w:rPr>
          <w:sz w:val="20"/>
        </w:rPr>
        <w:t xml:space="preserve"> </w:t>
      </w:r>
      <w:r w:rsidRPr="006F1737">
        <w:rPr>
          <w:sz w:val="20"/>
          <w:szCs w:val="20"/>
          <w:lang w:eastAsia="zh-CN"/>
        </w:rPr>
        <w:t xml:space="preserve">  </w:t>
      </w:r>
    </w:p>
    <w:p w14:paraId="005C15FE" w14:textId="77777777" w:rsidR="00914C1D" w:rsidRDefault="00914C1D" w:rsidP="00914C1D">
      <w:pPr>
        <w:ind w:left="227" w:hanging="227"/>
        <w:rPr>
          <w:lang w:val="en-US" w:eastAsia="zh-CN"/>
        </w:rPr>
      </w:pPr>
      <w:r w:rsidRPr="006F1737">
        <w:rPr>
          <w:sz w:val="20"/>
          <w:szCs w:val="20"/>
          <w:lang w:eastAsia="zh-CN"/>
        </w:rPr>
        <w:t xml:space="preserve">e) </w:t>
      </w:r>
      <w:r w:rsidRPr="008C569C">
        <w:rPr>
          <w:position w:val="-4"/>
          <w:sz w:val="20"/>
        </w:rPr>
        <w:object w:dxaOrig="220" w:dyaOrig="240" w14:anchorId="6EA3532B">
          <v:shape id="_x0000_i1091" type="#_x0000_t75" style="width:11.25pt;height:12pt" o:ole="">
            <v:imagedata r:id="rId139" o:title=""/>
          </v:shape>
          <o:OLEObject Type="Embed" ProgID="Equation.DSMT4" ShapeID="_x0000_i1091" DrawAspect="Content" ObjectID="_1720856735" r:id="rId140"/>
        </w:object>
      </w:r>
      <w:r w:rsidRPr="008C569C">
        <w:rPr>
          <w:sz w:val="20"/>
          <w:szCs w:val="20"/>
        </w:rPr>
        <w:t xml:space="preserve"> </w:t>
      </w:r>
      <w:r w:rsidRPr="006F1737">
        <w:rPr>
          <w:sz w:val="20"/>
          <w:szCs w:val="20"/>
          <w:lang w:eastAsia="zh-CN"/>
        </w:rPr>
        <w:t xml:space="preserve">  </w:t>
      </w:r>
    </w:p>
    <w:p w14:paraId="67C46D70" w14:textId="77777777" w:rsidR="00914C1D" w:rsidRPr="008828F9" w:rsidRDefault="00914C1D" w:rsidP="00914C1D">
      <w:pPr>
        <w:rPr>
          <w:lang w:eastAsia="zh-CN"/>
        </w:rPr>
      </w:pPr>
      <w:r w:rsidRPr="00B0193F">
        <w:rPr>
          <w:sz w:val="20"/>
          <w:szCs w:val="20"/>
          <w:lang w:eastAsia="zh-CN"/>
        </w:rPr>
        <w:t xml:space="preserve"> </w:t>
      </w:r>
    </w:p>
    <w:p w14:paraId="75A75C6B" w14:textId="77777777" w:rsidR="00914C1D" w:rsidRPr="002F03D6" w:rsidRDefault="00914C1D" w:rsidP="00914C1D">
      <w:pPr>
        <w:widowControl w:val="0"/>
        <w:autoSpaceDE w:val="0"/>
        <w:autoSpaceDN w:val="0"/>
        <w:adjustRightInd w:val="0"/>
        <w:rPr>
          <w:sz w:val="20"/>
          <w:szCs w:val="20"/>
        </w:rPr>
      </w:pPr>
      <w:r w:rsidRPr="00B0193F">
        <w:rPr>
          <w:sz w:val="20"/>
          <w:szCs w:val="20"/>
          <w:lang w:eastAsia="zh-CN"/>
        </w:rPr>
        <w:t>10</w:t>
      </w:r>
      <w:r w:rsidRPr="00B0193F">
        <w:rPr>
          <w:b/>
          <w:sz w:val="20"/>
          <w:szCs w:val="20"/>
          <w:lang w:eastAsia="zh-CN"/>
        </w:rPr>
        <w:t>.</w:t>
      </w:r>
      <w:r w:rsidRPr="00B0193F">
        <w:rPr>
          <w:sz w:val="20"/>
          <w:szCs w:val="20"/>
          <w:lang w:eastAsia="zh-CN"/>
        </w:rPr>
        <w:t xml:space="preserve"> (Enem 2019</w:t>
      </w:r>
      <w:proofErr w:type="gramStart"/>
      <w:r w:rsidRPr="00B0193F">
        <w:rPr>
          <w:sz w:val="20"/>
          <w:szCs w:val="20"/>
          <w:lang w:eastAsia="zh-CN"/>
        </w:rPr>
        <w:t xml:space="preserve">)  </w:t>
      </w:r>
      <w:r w:rsidRPr="002F03D6">
        <w:rPr>
          <w:sz w:val="20"/>
          <w:szCs w:val="20"/>
        </w:rPr>
        <w:t>Um</w:t>
      </w:r>
      <w:proofErr w:type="gramEnd"/>
      <w:r w:rsidRPr="002F03D6">
        <w:rPr>
          <w:sz w:val="20"/>
          <w:szCs w:val="20"/>
        </w:rPr>
        <w:t xml:space="preserve"> grupo de países criou uma instituição responsável por organizar o Programa Internacional de Nivelamento de Estudos (PINE) com o objetivo de melhorar os índices mundiais de educação. Em sua sede foi construída uma escultura suspensa, com a logomarca oficial do programa, em três dimensões, que é formada por suas iniciais, conforme mostrada na figura.</w:t>
      </w:r>
    </w:p>
    <w:p w14:paraId="30917154" w14:textId="77777777" w:rsidR="00914C1D" w:rsidRPr="002F03D6" w:rsidRDefault="00914C1D" w:rsidP="00914C1D">
      <w:pPr>
        <w:widowControl w:val="0"/>
        <w:autoSpaceDE w:val="0"/>
        <w:autoSpaceDN w:val="0"/>
        <w:adjustRightInd w:val="0"/>
        <w:rPr>
          <w:sz w:val="20"/>
          <w:szCs w:val="20"/>
          <w:shd w:val="clear" w:color="auto" w:fill="FFFFFF"/>
        </w:rPr>
      </w:pPr>
    </w:p>
    <w:p w14:paraId="56B5721D" w14:textId="77777777" w:rsidR="00914C1D" w:rsidRPr="002F03D6" w:rsidRDefault="00914C1D" w:rsidP="00914C1D">
      <w:pPr>
        <w:widowControl w:val="0"/>
        <w:autoSpaceDE w:val="0"/>
        <w:autoSpaceDN w:val="0"/>
        <w:adjustRightInd w:val="0"/>
        <w:rPr>
          <w:sz w:val="20"/>
          <w:szCs w:val="20"/>
          <w:shd w:val="clear" w:color="auto" w:fill="FFFFFF"/>
        </w:rPr>
      </w:pPr>
      <w:r>
        <w:rPr>
          <w:noProof/>
          <w:sz w:val="20"/>
          <w:szCs w:val="20"/>
          <w:shd w:val="clear" w:color="auto" w:fill="FFFFFF"/>
        </w:rPr>
        <w:drawing>
          <wp:inline distT="0" distB="0" distL="0" distR="0" wp14:anchorId="0D1B7D3A" wp14:editId="729FE020">
            <wp:extent cx="923925" cy="333375"/>
            <wp:effectExtent l="0" t="0" r="0" b="0"/>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23925" cy="333375"/>
                    </a:xfrm>
                    <a:prstGeom prst="rect">
                      <a:avLst/>
                    </a:prstGeom>
                    <a:noFill/>
                    <a:ln>
                      <a:noFill/>
                    </a:ln>
                  </pic:spPr>
                </pic:pic>
              </a:graphicData>
            </a:graphic>
          </wp:inline>
        </w:drawing>
      </w:r>
    </w:p>
    <w:p w14:paraId="09E7B122" w14:textId="77777777" w:rsidR="00914C1D" w:rsidRPr="002F03D6" w:rsidRDefault="00914C1D" w:rsidP="00914C1D">
      <w:pPr>
        <w:widowControl w:val="0"/>
        <w:autoSpaceDE w:val="0"/>
        <w:autoSpaceDN w:val="0"/>
        <w:adjustRightInd w:val="0"/>
        <w:rPr>
          <w:sz w:val="20"/>
          <w:szCs w:val="20"/>
        </w:rPr>
      </w:pPr>
    </w:p>
    <w:p w14:paraId="18831CBA" w14:textId="77777777" w:rsidR="00914C1D" w:rsidRPr="002F03D6" w:rsidRDefault="00914C1D" w:rsidP="00914C1D">
      <w:pPr>
        <w:widowControl w:val="0"/>
        <w:autoSpaceDE w:val="0"/>
        <w:autoSpaceDN w:val="0"/>
        <w:adjustRightInd w:val="0"/>
        <w:rPr>
          <w:sz w:val="20"/>
          <w:szCs w:val="20"/>
        </w:rPr>
      </w:pPr>
      <w:r w:rsidRPr="002F03D6">
        <w:rPr>
          <w:sz w:val="20"/>
          <w:szCs w:val="20"/>
        </w:rPr>
        <w:t>Essa escultura está suspensa por cabos de aço, de maneira que o espaçamento entre letras adjacentes é o mesmo, todas têm igual espessura e ficam dispostas em posição ortogonal ao solo, como ilustrado a seguir.</w:t>
      </w:r>
    </w:p>
    <w:p w14:paraId="78F1C7F6" w14:textId="77777777" w:rsidR="00914C1D" w:rsidRPr="002F03D6" w:rsidRDefault="00914C1D" w:rsidP="00914C1D">
      <w:pPr>
        <w:widowControl w:val="0"/>
        <w:autoSpaceDE w:val="0"/>
        <w:autoSpaceDN w:val="0"/>
        <w:adjustRightInd w:val="0"/>
        <w:rPr>
          <w:sz w:val="20"/>
          <w:szCs w:val="20"/>
          <w:shd w:val="clear" w:color="auto" w:fill="FFFFFF"/>
        </w:rPr>
      </w:pPr>
    </w:p>
    <w:p w14:paraId="6E9111A4" w14:textId="77777777" w:rsidR="00914C1D" w:rsidRPr="002F03D6" w:rsidRDefault="00914C1D" w:rsidP="00914C1D">
      <w:pPr>
        <w:widowControl w:val="0"/>
        <w:autoSpaceDE w:val="0"/>
        <w:autoSpaceDN w:val="0"/>
        <w:adjustRightInd w:val="0"/>
        <w:rPr>
          <w:sz w:val="20"/>
          <w:szCs w:val="20"/>
          <w:shd w:val="clear" w:color="auto" w:fill="FFFFFF"/>
        </w:rPr>
      </w:pPr>
      <w:r>
        <w:rPr>
          <w:noProof/>
          <w:sz w:val="20"/>
          <w:szCs w:val="20"/>
          <w:shd w:val="clear" w:color="auto" w:fill="FFFFFF"/>
        </w:rPr>
        <w:drawing>
          <wp:inline distT="0" distB="0" distL="0" distR="0" wp14:anchorId="7A662575" wp14:editId="3BB7E0D5">
            <wp:extent cx="1914525" cy="876300"/>
            <wp:effectExtent l="0" t="0" r="0"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14525" cy="876300"/>
                    </a:xfrm>
                    <a:prstGeom prst="rect">
                      <a:avLst/>
                    </a:prstGeom>
                    <a:noFill/>
                    <a:ln>
                      <a:noFill/>
                    </a:ln>
                  </pic:spPr>
                </pic:pic>
              </a:graphicData>
            </a:graphic>
          </wp:inline>
        </w:drawing>
      </w:r>
    </w:p>
    <w:p w14:paraId="4E5EA25C" w14:textId="77777777" w:rsidR="00914C1D" w:rsidRPr="002F03D6" w:rsidRDefault="00914C1D" w:rsidP="00914C1D">
      <w:pPr>
        <w:widowControl w:val="0"/>
        <w:autoSpaceDE w:val="0"/>
        <w:autoSpaceDN w:val="0"/>
        <w:adjustRightInd w:val="0"/>
        <w:rPr>
          <w:sz w:val="20"/>
          <w:szCs w:val="20"/>
        </w:rPr>
      </w:pPr>
    </w:p>
    <w:p w14:paraId="1F877EE9" w14:textId="77777777" w:rsidR="00914C1D" w:rsidRPr="002F03D6" w:rsidRDefault="00914C1D" w:rsidP="00914C1D">
      <w:pPr>
        <w:widowControl w:val="0"/>
        <w:autoSpaceDE w:val="0"/>
        <w:autoSpaceDN w:val="0"/>
        <w:adjustRightInd w:val="0"/>
        <w:rPr>
          <w:sz w:val="20"/>
          <w:szCs w:val="20"/>
        </w:rPr>
      </w:pPr>
      <w:r w:rsidRPr="002F03D6">
        <w:rPr>
          <w:sz w:val="20"/>
          <w:szCs w:val="20"/>
        </w:rPr>
        <w:t>Ao meio-dia, com o sol a pino, as letras que formam essa escultura projetam ortogonalmente suas sombras sobre o solo.</w:t>
      </w:r>
    </w:p>
    <w:p w14:paraId="2C1C822B" w14:textId="77777777" w:rsidR="00914C1D" w:rsidRPr="002F03D6" w:rsidRDefault="00914C1D" w:rsidP="00914C1D">
      <w:pPr>
        <w:widowControl w:val="0"/>
        <w:autoSpaceDE w:val="0"/>
        <w:autoSpaceDN w:val="0"/>
        <w:adjustRightInd w:val="0"/>
        <w:rPr>
          <w:sz w:val="20"/>
          <w:szCs w:val="20"/>
        </w:rPr>
      </w:pPr>
    </w:p>
    <w:p w14:paraId="5CBA7713" w14:textId="263927F1" w:rsidR="00914C1D" w:rsidRDefault="00914C1D" w:rsidP="00914C1D">
      <w:pPr>
        <w:widowControl w:val="0"/>
        <w:autoSpaceDE w:val="0"/>
        <w:autoSpaceDN w:val="0"/>
        <w:adjustRightInd w:val="0"/>
        <w:rPr>
          <w:sz w:val="20"/>
          <w:szCs w:val="20"/>
        </w:rPr>
      </w:pPr>
      <w:r>
        <w:rPr>
          <w:sz w:val="20"/>
          <w:szCs w:val="20"/>
        </w:rPr>
        <w:t>A sombra projetada no solo é:</w:t>
      </w:r>
    </w:p>
    <w:p w14:paraId="1FB6017B" w14:textId="24638AB3" w:rsidR="00914C1D" w:rsidRDefault="00914C1D" w:rsidP="00914C1D">
      <w:pPr>
        <w:widowControl w:val="0"/>
        <w:autoSpaceDE w:val="0"/>
        <w:autoSpaceDN w:val="0"/>
        <w:adjustRightInd w:val="0"/>
        <w:rPr>
          <w:sz w:val="20"/>
          <w:szCs w:val="20"/>
        </w:rPr>
      </w:pPr>
    </w:p>
    <w:p w14:paraId="19CCC5A7" w14:textId="5FC75C3A" w:rsidR="00914C1D" w:rsidRDefault="00914C1D" w:rsidP="00914C1D">
      <w:pPr>
        <w:widowControl w:val="0"/>
        <w:autoSpaceDE w:val="0"/>
        <w:autoSpaceDN w:val="0"/>
        <w:adjustRightInd w:val="0"/>
        <w:rPr>
          <w:sz w:val="20"/>
          <w:szCs w:val="20"/>
        </w:rPr>
      </w:pPr>
    </w:p>
    <w:p w14:paraId="7E29FEA0" w14:textId="2C1A2CFF" w:rsidR="00914C1D" w:rsidRDefault="00914C1D" w:rsidP="00914C1D">
      <w:pPr>
        <w:widowControl w:val="0"/>
        <w:autoSpaceDE w:val="0"/>
        <w:autoSpaceDN w:val="0"/>
        <w:adjustRightInd w:val="0"/>
        <w:rPr>
          <w:sz w:val="20"/>
          <w:szCs w:val="20"/>
        </w:rPr>
      </w:pPr>
    </w:p>
    <w:p w14:paraId="033D09A2" w14:textId="57A73AE8" w:rsidR="00914C1D" w:rsidRDefault="00914C1D" w:rsidP="00914C1D">
      <w:pPr>
        <w:widowControl w:val="0"/>
        <w:autoSpaceDE w:val="0"/>
        <w:autoSpaceDN w:val="0"/>
        <w:adjustRightInd w:val="0"/>
        <w:rPr>
          <w:sz w:val="20"/>
          <w:szCs w:val="20"/>
        </w:rPr>
      </w:pPr>
    </w:p>
    <w:p w14:paraId="458BB2D2" w14:textId="77777777" w:rsidR="00914C1D" w:rsidRDefault="00914C1D" w:rsidP="00914C1D">
      <w:pPr>
        <w:widowControl w:val="0"/>
        <w:autoSpaceDE w:val="0"/>
        <w:autoSpaceDN w:val="0"/>
        <w:adjustRightInd w:val="0"/>
      </w:pPr>
    </w:p>
    <w:p w14:paraId="7876EA5E" w14:textId="77777777" w:rsidR="00914C1D" w:rsidRDefault="00914C1D" w:rsidP="00914C1D">
      <w:pPr>
        <w:ind w:left="227" w:hanging="227"/>
        <w:rPr>
          <w:lang w:val="en-US" w:eastAsia="zh-CN"/>
        </w:rPr>
      </w:pPr>
      <w:r w:rsidRPr="006F1737">
        <w:rPr>
          <w:sz w:val="20"/>
          <w:szCs w:val="20"/>
          <w:lang w:eastAsia="zh-CN"/>
        </w:rPr>
        <w:lastRenderedPageBreak/>
        <w:t xml:space="preserve">a) </w:t>
      </w:r>
      <w:r>
        <w:rPr>
          <w:noProof/>
          <w:sz w:val="20"/>
          <w:szCs w:val="20"/>
          <w:shd w:val="clear" w:color="auto" w:fill="FFFFFF"/>
        </w:rPr>
        <w:drawing>
          <wp:inline distT="0" distB="0" distL="0" distR="0" wp14:anchorId="18391171" wp14:editId="605EC928">
            <wp:extent cx="2695575" cy="695325"/>
            <wp:effectExtent l="0" t="0" r="0" b="0"/>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695575" cy="695325"/>
                    </a:xfrm>
                    <a:prstGeom prst="rect">
                      <a:avLst/>
                    </a:prstGeom>
                    <a:noFill/>
                    <a:ln>
                      <a:noFill/>
                    </a:ln>
                  </pic:spPr>
                </pic:pic>
              </a:graphicData>
            </a:graphic>
          </wp:inline>
        </w:drawing>
      </w:r>
      <w:r w:rsidRPr="002A4C17">
        <w:rPr>
          <w:sz w:val="20"/>
          <w:szCs w:val="20"/>
        </w:rPr>
        <w:t xml:space="preserve"> </w:t>
      </w:r>
      <w:r w:rsidRPr="006F1737">
        <w:rPr>
          <w:sz w:val="20"/>
          <w:szCs w:val="20"/>
          <w:lang w:eastAsia="zh-CN"/>
        </w:rPr>
        <w:t xml:space="preserve">  </w:t>
      </w:r>
    </w:p>
    <w:p w14:paraId="050A0985" w14:textId="77777777" w:rsidR="00914C1D" w:rsidRDefault="00914C1D" w:rsidP="00914C1D">
      <w:pPr>
        <w:ind w:left="227" w:hanging="227"/>
        <w:rPr>
          <w:lang w:val="en-US" w:eastAsia="zh-CN"/>
        </w:rPr>
      </w:pPr>
      <w:r w:rsidRPr="006F1737">
        <w:rPr>
          <w:sz w:val="20"/>
          <w:szCs w:val="20"/>
          <w:lang w:eastAsia="zh-CN"/>
        </w:rPr>
        <w:t xml:space="preserve">b) </w:t>
      </w:r>
      <w:r>
        <w:rPr>
          <w:noProof/>
          <w:sz w:val="20"/>
          <w:szCs w:val="20"/>
          <w:shd w:val="clear" w:color="auto" w:fill="FFFFFF"/>
        </w:rPr>
        <w:drawing>
          <wp:inline distT="0" distB="0" distL="0" distR="0" wp14:anchorId="2F57EAB5" wp14:editId="5AD4002A">
            <wp:extent cx="2695575" cy="695325"/>
            <wp:effectExtent l="0" t="0" r="0" b="0"/>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695575" cy="695325"/>
                    </a:xfrm>
                    <a:prstGeom prst="rect">
                      <a:avLst/>
                    </a:prstGeom>
                    <a:noFill/>
                    <a:ln>
                      <a:noFill/>
                    </a:ln>
                  </pic:spPr>
                </pic:pic>
              </a:graphicData>
            </a:graphic>
          </wp:inline>
        </w:drawing>
      </w:r>
      <w:r w:rsidRPr="004D7492">
        <w:rPr>
          <w:sz w:val="20"/>
          <w:szCs w:val="20"/>
        </w:rPr>
        <w:t xml:space="preserve"> </w:t>
      </w:r>
      <w:r w:rsidRPr="006F1737">
        <w:rPr>
          <w:sz w:val="20"/>
          <w:szCs w:val="20"/>
          <w:lang w:eastAsia="zh-CN"/>
        </w:rPr>
        <w:t xml:space="preserve">  </w:t>
      </w:r>
    </w:p>
    <w:p w14:paraId="6D1BE00C" w14:textId="77777777" w:rsidR="00914C1D" w:rsidRDefault="00914C1D" w:rsidP="00914C1D">
      <w:pPr>
        <w:ind w:left="227" w:hanging="227"/>
        <w:rPr>
          <w:lang w:val="en-US" w:eastAsia="zh-CN"/>
        </w:rPr>
      </w:pPr>
      <w:r w:rsidRPr="006F1737">
        <w:rPr>
          <w:sz w:val="20"/>
          <w:szCs w:val="20"/>
          <w:lang w:eastAsia="zh-CN"/>
        </w:rPr>
        <w:t xml:space="preserve">c) </w:t>
      </w:r>
      <w:r>
        <w:rPr>
          <w:noProof/>
          <w:sz w:val="20"/>
          <w:szCs w:val="20"/>
          <w:shd w:val="clear" w:color="auto" w:fill="FFFFFF"/>
        </w:rPr>
        <w:drawing>
          <wp:inline distT="0" distB="0" distL="0" distR="0" wp14:anchorId="12172001" wp14:editId="1C338A8D">
            <wp:extent cx="2695575" cy="695325"/>
            <wp:effectExtent l="0" t="0" r="0"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695575" cy="695325"/>
                    </a:xfrm>
                    <a:prstGeom prst="rect">
                      <a:avLst/>
                    </a:prstGeom>
                    <a:noFill/>
                    <a:ln>
                      <a:noFill/>
                    </a:ln>
                  </pic:spPr>
                </pic:pic>
              </a:graphicData>
            </a:graphic>
          </wp:inline>
        </w:drawing>
      </w:r>
      <w:r w:rsidRPr="00084D99">
        <w:rPr>
          <w:sz w:val="20"/>
          <w:szCs w:val="20"/>
        </w:rPr>
        <w:t xml:space="preserve"> </w:t>
      </w:r>
      <w:r w:rsidRPr="006F1737">
        <w:rPr>
          <w:sz w:val="20"/>
          <w:szCs w:val="20"/>
          <w:lang w:eastAsia="zh-CN"/>
        </w:rPr>
        <w:t xml:space="preserve">  </w:t>
      </w:r>
    </w:p>
    <w:p w14:paraId="616F170E" w14:textId="77777777" w:rsidR="00914C1D" w:rsidRDefault="00914C1D" w:rsidP="00914C1D">
      <w:pPr>
        <w:ind w:left="227" w:hanging="227"/>
        <w:rPr>
          <w:lang w:val="en-US" w:eastAsia="zh-CN"/>
        </w:rPr>
      </w:pPr>
      <w:r w:rsidRPr="006F1737">
        <w:rPr>
          <w:sz w:val="20"/>
          <w:szCs w:val="20"/>
          <w:lang w:eastAsia="zh-CN"/>
        </w:rPr>
        <w:t xml:space="preserve">d) </w:t>
      </w:r>
      <w:r>
        <w:rPr>
          <w:noProof/>
          <w:sz w:val="20"/>
          <w:szCs w:val="20"/>
          <w:shd w:val="clear" w:color="auto" w:fill="FFFFFF"/>
        </w:rPr>
        <w:drawing>
          <wp:inline distT="0" distB="0" distL="0" distR="0" wp14:anchorId="005701F1" wp14:editId="24F22F4D">
            <wp:extent cx="2695575" cy="695325"/>
            <wp:effectExtent l="0" t="0" r="0" b="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695575" cy="695325"/>
                    </a:xfrm>
                    <a:prstGeom prst="rect">
                      <a:avLst/>
                    </a:prstGeom>
                    <a:noFill/>
                    <a:ln>
                      <a:noFill/>
                    </a:ln>
                  </pic:spPr>
                </pic:pic>
              </a:graphicData>
            </a:graphic>
          </wp:inline>
        </w:drawing>
      </w:r>
      <w:r w:rsidRPr="00302805">
        <w:rPr>
          <w:sz w:val="20"/>
          <w:szCs w:val="20"/>
        </w:rPr>
        <w:t xml:space="preserve"> </w:t>
      </w:r>
      <w:r w:rsidRPr="006F1737">
        <w:rPr>
          <w:sz w:val="20"/>
          <w:szCs w:val="20"/>
          <w:lang w:eastAsia="zh-CN"/>
        </w:rPr>
        <w:t xml:space="preserve">  </w:t>
      </w:r>
    </w:p>
    <w:p w14:paraId="7DD46719" w14:textId="77777777" w:rsidR="00914C1D" w:rsidRDefault="00914C1D" w:rsidP="00914C1D">
      <w:pPr>
        <w:ind w:left="227" w:hanging="227"/>
        <w:rPr>
          <w:lang w:val="en-US" w:eastAsia="zh-CN"/>
        </w:rPr>
      </w:pPr>
      <w:r w:rsidRPr="006F1737">
        <w:rPr>
          <w:sz w:val="20"/>
          <w:szCs w:val="20"/>
          <w:lang w:eastAsia="zh-CN"/>
        </w:rPr>
        <w:t xml:space="preserve">e) </w:t>
      </w:r>
      <w:r>
        <w:rPr>
          <w:noProof/>
          <w:sz w:val="20"/>
          <w:szCs w:val="20"/>
          <w:shd w:val="clear" w:color="auto" w:fill="FFFFFF"/>
        </w:rPr>
        <w:drawing>
          <wp:inline distT="0" distB="0" distL="0" distR="0" wp14:anchorId="7A0D7204" wp14:editId="70DBF1E5">
            <wp:extent cx="2695575" cy="695325"/>
            <wp:effectExtent l="0" t="0" r="0" b="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695575" cy="695325"/>
                    </a:xfrm>
                    <a:prstGeom prst="rect">
                      <a:avLst/>
                    </a:prstGeom>
                    <a:noFill/>
                    <a:ln>
                      <a:noFill/>
                    </a:ln>
                  </pic:spPr>
                </pic:pic>
              </a:graphicData>
            </a:graphic>
          </wp:inline>
        </w:drawing>
      </w:r>
      <w:r w:rsidRPr="00975250">
        <w:rPr>
          <w:sz w:val="20"/>
          <w:szCs w:val="20"/>
        </w:rPr>
        <w:t xml:space="preserve"> </w:t>
      </w:r>
      <w:r w:rsidRPr="006F1737">
        <w:rPr>
          <w:sz w:val="20"/>
          <w:szCs w:val="20"/>
          <w:lang w:eastAsia="zh-CN"/>
        </w:rPr>
        <w:t xml:space="preserve">  </w:t>
      </w:r>
    </w:p>
    <w:p w14:paraId="58842351" w14:textId="77777777" w:rsidR="00914C1D" w:rsidRDefault="00914C1D" w:rsidP="00914C1D">
      <w:pPr>
        <w:rPr>
          <w:b/>
          <w:lang w:eastAsia="zh-CN"/>
        </w:rPr>
      </w:pPr>
      <w:r w:rsidRPr="00B0193F">
        <w:rPr>
          <w:sz w:val="20"/>
          <w:szCs w:val="20"/>
          <w:lang w:eastAsia="zh-CN"/>
        </w:rPr>
        <w:t xml:space="preserve"> </w:t>
      </w:r>
      <w:r>
        <w:rPr>
          <w:lang w:val="en-US" w:eastAsia="zh-CN"/>
        </w:rPr>
        <w:br w:type="page"/>
      </w:r>
    </w:p>
    <w:p w14:paraId="604BB05E" w14:textId="77777777" w:rsidR="00914C1D" w:rsidRDefault="00914C1D" w:rsidP="00914C1D">
      <w:pPr>
        <w:rPr>
          <w:lang w:val="en-US" w:eastAsia="zh-CN"/>
        </w:rPr>
      </w:pPr>
      <w:r w:rsidRPr="00884460">
        <w:rPr>
          <w:b/>
          <w:lang w:eastAsia="zh-CN"/>
        </w:rPr>
        <w:lastRenderedPageBreak/>
        <w:t xml:space="preserve">Gabarito:  </w:t>
      </w:r>
    </w:p>
    <w:p w14:paraId="52B9ED19" w14:textId="77777777" w:rsidR="00914C1D" w:rsidRDefault="00914C1D" w:rsidP="00914C1D">
      <w:pPr>
        <w:rPr>
          <w:lang w:val="en-US" w:eastAsia="zh-CN"/>
        </w:rPr>
      </w:pPr>
    </w:p>
    <w:p w14:paraId="41C9C7F3" w14:textId="77777777" w:rsidR="00914C1D" w:rsidRPr="0004513F" w:rsidRDefault="00914C1D" w:rsidP="00914C1D">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w:t>
      </w:r>
      <w:r>
        <w:rPr>
          <w:b/>
          <w:sz w:val="20"/>
          <w:szCs w:val="20"/>
          <w:lang w:eastAsia="zh-CN"/>
        </w:rPr>
        <w:br/>
      </w:r>
      <w:r w:rsidRPr="00EF495F">
        <w:rPr>
          <w:color w:val="0000FF"/>
          <w:sz w:val="20"/>
          <w:szCs w:val="20"/>
          <w:lang w:eastAsia="zh-CN"/>
        </w:rPr>
        <w:t xml:space="preserve"> </w:t>
      </w:r>
      <w:r w:rsidRPr="0004513F">
        <w:rPr>
          <w:sz w:val="20"/>
          <w:szCs w:val="20"/>
        </w:rPr>
        <w:t>[D]</w:t>
      </w:r>
    </w:p>
    <w:p w14:paraId="75089662" w14:textId="77777777" w:rsidR="00914C1D" w:rsidRPr="0004513F" w:rsidRDefault="00914C1D" w:rsidP="00914C1D">
      <w:pPr>
        <w:autoSpaceDE w:val="0"/>
        <w:autoSpaceDN w:val="0"/>
        <w:adjustRightInd w:val="0"/>
        <w:rPr>
          <w:sz w:val="20"/>
          <w:szCs w:val="20"/>
        </w:rPr>
      </w:pPr>
    </w:p>
    <w:p w14:paraId="657E1706" w14:textId="77777777" w:rsidR="00914C1D" w:rsidRPr="0004513F" w:rsidRDefault="00914C1D" w:rsidP="00914C1D">
      <w:pPr>
        <w:rPr>
          <w:sz w:val="20"/>
          <w:szCs w:val="20"/>
        </w:rPr>
      </w:pPr>
      <w:r w:rsidRPr="0004513F">
        <w:rPr>
          <w:sz w:val="20"/>
          <w:szCs w:val="20"/>
        </w:rPr>
        <w:t xml:space="preserve">O número de acidentes a partir de 2014 decresce segundo uma progressão aritmética de primeiro termo </w:t>
      </w:r>
      <w:r w:rsidRPr="0004513F">
        <w:rPr>
          <w:position w:val="-6"/>
          <w:sz w:val="20"/>
          <w:lang w:eastAsia="zh-CN"/>
        </w:rPr>
        <w:object w:dxaOrig="400" w:dyaOrig="260" w14:anchorId="0ABA7A2E">
          <v:shape id="_x0000_i1092" type="#_x0000_t75" style="width:20.25pt;height:12.75pt" o:ole="">
            <v:imagedata r:id="rId148" o:title=""/>
          </v:shape>
          <o:OLEObject Type="Embed" ProgID="Equation.DSMT4" ShapeID="_x0000_i1092" DrawAspect="Content" ObjectID="_1720856736" r:id="rId149"/>
        </w:object>
      </w:r>
      <w:r w:rsidRPr="0004513F">
        <w:rPr>
          <w:sz w:val="20"/>
          <w:szCs w:val="20"/>
        </w:rPr>
        <w:t xml:space="preserve"> e razão </w:t>
      </w:r>
      <w:r w:rsidRPr="0004513F">
        <w:rPr>
          <w:position w:val="-6"/>
          <w:sz w:val="20"/>
          <w:lang w:eastAsia="zh-CN"/>
        </w:rPr>
        <w:object w:dxaOrig="460" w:dyaOrig="260" w14:anchorId="2EEDFD5F">
          <v:shape id="_x0000_i1093" type="#_x0000_t75" style="width:23.25pt;height:12.75pt" o:ole="">
            <v:imagedata r:id="rId150" o:title=""/>
          </v:shape>
          <o:OLEObject Type="Embed" ProgID="Equation.DSMT4" ShapeID="_x0000_i1093" DrawAspect="Content" ObjectID="_1720856737" r:id="rId151"/>
        </w:object>
      </w:r>
      <w:r w:rsidRPr="0004513F">
        <w:rPr>
          <w:sz w:val="20"/>
          <w:szCs w:val="20"/>
        </w:rPr>
        <w:t xml:space="preserve"> Logo, como o número de acidentes em 2018 corresponde ao quinto termo dessa progressão, temos </w:t>
      </w:r>
    </w:p>
    <w:p w14:paraId="314630E6" w14:textId="77777777" w:rsidR="00914C1D" w:rsidRDefault="00914C1D" w:rsidP="00914C1D">
      <w:pPr>
        <w:rPr>
          <w:lang w:val="en-US" w:eastAsia="zh-CN"/>
        </w:rPr>
      </w:pPr>
      <w:r w:rsidRPr="0004513F">
        <w:rPr>
          <w:position w:val="-10"/>
          <w:sz w:val="20"/>
          <w:lang w:eastAsia="zh-CN"/>
        </w:rPr>
        <w:object w:dxaOrig="1900" w:dyaOrig="300" w14:anchorId="7B1DE400">
          <v:shape id="_x0000_i1094" type="#_x0000_t75" style="width:95.25pt;height:15pt" o:ole="">
            <v:imagedata r:id="rId152" o:title=""/>
          </v:shape>
          <o:OLEObject Type="Embed" ProgID="Equation.DSMT4" ShapeID="_x0000_i1094" DrawAspect="Content" ObjectID="_1720856738" r:id="rId153"/>
        </w:object>
      </w:r>
      <w:r w:rsidRPr="0004513F">
        <w:rPr>
          <w:sz w:val="20"/>
          <w:szCs w:val="20"/>
        </w:rPr>
        <w:t xml:space="preserve"> </w:t>
      </w:r>
      <w:r w:rsidRPr="00A06675">
        <w:rPr>
          <w:b/>
          <w:sz w:val="20"/>
          <w:szCs w:val="20"/>
          <w:lang w:eastAsia="zh-CN"/>
        </w:rPr>
        <w:t xml:space="preserve"> </w:t>
      </w:r>
    </w:p>
    <w:p w14:paraId="6CCEBAB9" w14:textId="77777777" w:rsidR="00914C1D" w:rsidRDefault="00914C1D" w:rsidP="00914C1D">
      <w:pPr>
        <w:rPr>
          <w:lang w:val="en-US" w:eastAsia="zh-CN"/>
        </w:rPr>
      </w:pPr>
    </w:p>
    <w:p w14:paraId="51DE3CDF" w14:textId="77777777" w:rsidR="00914C1D" w:rsidRPr="00533673" w:rsidRDefault="00914C1D" w:rsidP="00914C1D">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2:</w:t>
      </w:r>
      <w:r>
        <w:rPr>
          <w:b/>
          <w:sz w:val="20"/>
          <w:szCs w:val="20"/>
          <w:lang w:eastAsia="zh-CN"/>
        </w:rPr>
        <w:br/>
      </w:r>
      <w:r w:rsidRPr="00EF495F">
        <w:rPr>
          <w:color w:val="0000FF"/>
          <w:sz w:val="20"/>
          <w:szCs w:val="20"/>
          <w:lang w:eastAsia="zh-CN"/>
        </w:rPr>
        <w:t xml:space="preserve"> </w:t>
      </w:r>
      <w:r w:rsidRPr="00533673">
        <w:rPr>
          <w:sz w:val="20"/>
          <w:szCs w:val="20"/>
        </w:rPr>
        <w:t>[D]</w:t>
      </w:r>
    </w:p>
    <w:p w14:paraId="55D225FB" w14:textId="77777777" w:rsidR="00914C1D" w:rsidRPr="00533673" w:rsidRDefault="00914C1D" w:rsidP="00914C1D">
      <w:pPr>
        <w:autoSpaceDE w:val="0"/>
        <w:autoSpaceDN w:val="0"/>
        <w:adjustRightInd w:val="0"/>
        <w:rPr>
          <w:sz w:val="20"/>
          <w:szCs w:val="20"/>
        </w:rPr>
      </w:pPr>
    </w:p>
    <w:p w14:paraId="7A07E865" w14:textId="77777777" w:rsidR="00914C1D" w:rsidRPr="00533673" w:rsidRDefault="00914C1D" w:rsidP="00914C1D">
      <w:pPr>
        <w:rPr>
          <w:sz w:val="20"/>
          <w:szCs w:val="20"/>
        </w:rPr>
      </w:pPr>
      <w:r w:rsidRPr="00533673">
        <w:rPr>
          <w:sz w:val="20"/>
          <w:szCs w:val="20"/>
        </w:rPr>
        <w:t xml:space="preserve">O valor total gasto com os diaristas, em reais, é </w:t>
      </w:r>
      <w:r w:rsidRPr="00533673">
        <w:rPr>
          <w:position w:val="-10"/>
          <w:sz w:val="20"/>
          <w:szCs w:val="20"/>
          <w:lang w:eastAsia="zh-CN"/>
        </w:rPr>
        <w:object w:dxaOrig="2355" w:dyaOrig="300" w14:anchorId="44C0C092">
          <v:shape id="_x0000_i1095" type="#_x0000_t75" style="width:117.75pt;height:15pt" o:ole="">
            <v:imagedata r:id="rId154" o:title=""/>
          </v:shape>
          <o:OLEObject Type="Embed" ProgID="Equation.DSMT4" ShapeID="_x0000_i1095" DrawAspect="Content" ObjectID="_1720856739" r:id="rId155"/>
        </w:object>
      </w:r>
      <w:r w:rsidRPr="00533673">
        <w:rPr>
          <w:sz w:val="20"/>
          <w:szCs w:val="20"/>
        </w:rPr>
        <w:t xml:space="preserve"> Logo, a resposta é  </w:t>
      </w:r>
    </w:p>
    <w:p w14:paraId="1C6B5F35" w14:textId="77777777" w:rsidR="00914C1D" w:rsidRDefault="00914C1D" w:rsidP="00914C1D">
      <w:pPr>
        <w:rPr>
          <w:lang w:val="en-US" w:eastAsia="zh-CN"/>
        </w:rPr>
      </w:pPr>
      <w:r w:rsidRPr="00533673">
        <w:rPr>
          <w:position w:val="-6"/>
          <w:sz w:val="20"/>
          <w:szCs w:val="20"/>
          <w:lang w:eastAsia="zh-CN"/>
        </w:rPr>
        <w:object w:dxaOrig="3720" w:dyaOrig="270" w14:anchorId="31A88286">
          <v:shape id="_x0000_i1096" type="#_x0000_t75" style="width:186pt;height:13.5pt" o:ole="">
            <v:imagedata r:id="rId156" o:title=""/>
          </v:shape>
          <o:OLEObject Type="Embed" ProgID="Equation.DSMT4" ShapeID="_x0000_i1096" DrawAspect="Content" ObjectID="_1720856740" r:id="rId157"/>
        </w:object>
      </w:r>
      <w:r w:rsidRPr="00533673">
        <w:rPr>
          <w:sz w:val="20"/>
          <w:szCs w:val="20"/>
        </w:rPr>
        <w:t xml:space="preserve"> </w:t>
      </w:r>
      <w:r w:rsidRPr="00A06675">
        <w:rPr>
          <w:b/>
          <w:sz w:val="20"/>
          <w:szCs w:val="20"/>
          <w:lang w:eastAsia="zh-CN"/>
        </w:rPr>
        <w:t xml:space="preserve"> </w:t>
      </w:r>
    </w:p>
    <w:p w14:paraId="5E30391D" w14:textId="77777777" w:rsidR="00914C1D" w:rsidRDefault="00914C1D" w:rsidP="00914C1D">
      <w:pPr>
        <w:rPr>
          <w:lang w:val="en-US" w:eastAsia="zh-CN"/>
        </w:rPr>
      </w:pPr>
    </w:p>
    <w:p w14:paraId="7B0BE499" w14:textId="77777777" w:rsidR="00914C1D" w:rsidRPr="007715C6" w:rsidRDefault="00914C1D" w:rsidP="00914C1D">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3:</w:t>
      </w:r>
      <w:r>
        <w:rPr>
          <w:b/>
          <w:sz w:val="20"/>
          <w:szCs w:val="20"/>
          <w:lang w:eastAsia="zh-CN"/>
        </w:rPr>
        <w:br/>
      </w:r>
      <w:r w:rsidRPr="00EF495F">
        <w:rPr>
          <w:color w:val="0000FF"/>
          <w:sz w:val="20"/>
          <w:szCs w:val="20"/>
          <w:lang w:eastAsia="zh-CN"/>
        </w:rPr>
        <w:t xml:space="preserve"> </w:t>
      </w:r>
      <w:r w:rsidRPr="007715C6">
        <w:rPr>
          <w:sz w:val="20"/>
          <w:szCs w:val="20"/>
        </w:rPr>
        <w:t>[C]</w:t>
      </w:r>
    </w:p>
    <w:p w14:paraId="124DC456" w14:textId="77777777" w:rsidR="00914C1D" w:rsidRPr="007715C6" w:rsidRDefault="00914C1D" w:rsidP="00914C1D">
      <w:pPr>
        <w:autoSpaceDE w:val="0"/>
        <w:autoSpaceDN w:val="0"/>
        <w:adjustRightInd w:val="0"/>
        <w:rPr>
          <w:sz w:val="20"/>
          <w:szCs w:val="20"/>
        </w:rPr>
      </w:pPr>
    </w:p>
    <w:p w14:paraId="4C71C95E" w14:textId="77777777" w:rsidR="00914C1D" w:rsidRPr="007715C6" w:rsidRDefault="00914C1D" w:rsidP="00914C1D">
      <w:pPr>
        <w:rPr>
          <w:sz w:val="20"/>
          <w:szCs w:val="20"/>
        </w:rPr>
      </w:pPr>
      <w:r w:rsidRPr="007715C6">
        <w:rPr>
          <w:sz w:val="20"/>
          <w:szCs w:val="20"/>
        </w:rPr>
        <w:t xml:space="preserve">Tem-se que, dado </w:t>
      </w:r>
      <w:r w:rsidRPr="007715C6">
        <w:rPr>
          <w:position w:val="-8"/>
          <w:sz w:val="20"/>
          <w:szCs w:val="20"/>
          <w:lang w:eastAsia="zh-CN"/>
        </w:rPr>
        <w:object w:dxaOrig="795" w:dyaOrig="285" w14:anchorId="28A40E38">
          <v:shape id="_x0000_i1097" type="#_x0000_t75" style="width:39.75pt;height:14.25pt" o:ole="">
            <v:imagedata r:id="rId158" o:title=""/>
          </v:shape>
          <o:OLEObject Type="Embed" ProgID="Equation.DSMT4" ShapeID="_x0000_i1097" DrawAspect="Content" ObjectID="_1720856741" r:id="rId159"/>
        </w:object>
      </w:r>
      <w:r w:rsidRPr="007715C6">
        <w:rPr>
          <w:sz w:val="20"/>
          <w:szCs w:val="20"/>
        </w:rPr>
        <w:t xml:space="preserve"> temos </w:t>
      </w:r>
      <w:r w:rsidRPr="007715C6">
        <w:rPr>
          <w:position w:val="-6"/>
          <w:sz w:val="20"/>
        </w:rPr>
        <w:object w:dxaOrig="720" w:dyaOrig="320" w14:anchorId="38C25562">
          <v:shape id="_x0000_i1098" type="#_x0000_t75" style="width:36pt;height:15.75pt" o:ole="">
            <v:imagedata r:id="rId160" o:title=""/>
          </v:shape>
          <o:OLEObject Type="Embed" ProgID="Equation.DSMT4" ShapeID="_x0000_i1098" DrawAspect="Content" ObjectID="_1720856742" r:id="rId161"/>
        </w:object>
      </w:r>
      <w:r w:rsidRPr="007715C6">
        <w:rPr>
          <w:sz w:val="20"/>
          <w:szCs w:val="20"/>
        </w:rPr>
        <w:t xml:space="preserve"> se, e somente se, </w:t>
      </w:r>
      <w:r w:rsidRPr="007715C6">
        <w:rPr>
          <w:position w:val="-10"/>
          <w:sz w:val="20"/>
        </w:rPr>
        <w:object w:dxaOrig="540" w:dyaOrig="300" w14:anchorId="12525EAE">
          <v:shape id="_x0000_i1099" type="#_x0000_t75" style="width:27pt;height:15pt" o:ole="">
            <v:imagedata r:id="rId162" o:title=""/>
          </v:shape>
          <o:OLEObject Type="Embed" ProgID="Equation.DSMT4" ShapeID="_x0000_i1099" DrawAspect="Content" ObjectID="_1720856743" r:id="rId163"/>
        </w:object>
      </w:r>
      <w:r w:rsidRPr="007715C6">
        <w:rPr>
          <w:sz w:val="20"/>
          <w:szCs w:val="20"/>
        </w:rPr>
        <w:t xml:space="preserve"> quaisquer que sejam </w:t>
      </w:r>
      <w:r w:rsidRPr="007715C6">
        <w:rPr>
          <w:position w:val="-6"/>
          <w:sz w:val="20"/>
        </w:rPr>
        <w:object w:dxaOrig="200" w:dyaOrig="200" w14:anchorId="7D06F706">
          <v:shape id="_x0000_i1100" type="#_x0000_t75" style="width:9.75pt;height:9.75pt" o:ole="">
            <v:imagedata r:id="rId164" o:title=""/>
          </v:shape>
          <o:OLEObject Type="Embed" ProgID="Equation.DSMT4" ShapeID="_x0000_i1100" DrawAspect="Content" ObjectID="_1720856744" r:id="rId165"/>
        </w:object>
      </w:r>
      <w:r w:rsidRPr="007715C6">
        <w:rPr>
          <w:sz w:val="20"/>
          <w:szCs w:val="20"/>
        </w:rPr>
        <w:t xml:space="preserve"> e </w:t>
      </w:r>
      <w:r w:rsidRPr="007715C6">
        <w:rPr>
          <w:position w:val="-10"/>
          <w:sz w:val="20"/>
        </w:rPr>
        <w:object w:dxaOrig="180" w:dyaOrig="300" w14:anchorId="0F3F9BC4">
          <v:shape id="_x0000_i1101" type="#_x0000_t75" style="width:9pt;height:15pt" o:ole="">
            <v:imagedata r:id="rId166" o:title=""/>
          </v:shape>
          <o:OLEObject Type="Embed" ProgID="Equation.DSMT4" ShapeID="_x0000_i1101" DrawAspect="Content" ObjectID="_1720856745" r:id="rId167"/>
        </w:object>
      </w:r>
      <w:r w:rsidRPr="007715C6">
        <w:rPr>
          <w:sz w:val="20"/>
          <w:szCs w:val="20"/>
        </w:rPr>
        <w:t xml:space="preserve"> reais. Logo, sendo </w:t>
      </w:r>
      <w:r w:rsidRPr="007715C6">
        <w:rPr>
          <w:position w:val="-8"/>
          <w:sz w:val="20"/>
          <w:szCs w:val="20"/>
          <w:lang w:eastAsia="zh-CN"/>
        </w:rPr>
        <w:object w:dxaOrig="840" w:dyaOrig="285" w14:anchorId="164767FA">
          <v:shape id="_x0000_i1102" type="#_x0000_t75" style="width:42pt;height:14.25pt" o:ole="">
            <v:imagedata r:id="rId168" o:title=""/>
          </v:shape>
          <o:OLEObject Type="Embed" ProgID="Equation.DSMT4" ShapeID="_x0000_i1102" DrawAspect="Content" ObjectID="_1720856746" r:id="rId169"/>
        </w:object>
      </w:r>
      <w:r w:rsidRPr="007715C6">
        <w:rPr>
          <w:sz w:val="20"/>
          <w:szCs w:val="20"/>
        </w:rPr>
        <w:t xml:space="preserve"> vem </w:t>
      </w:r>
      <w:r w:rsidRPr="007715C6">
        <w:rPr>
          <w:position w:val="-4"/>
          <w:sz w:val="20"/>
        </w:rPr>
        <w:object w:dxaOrig="2200" w:dyaOrig="499" w14:anchorId="4C6C9705">
          <v:shape id="_x0000_i1103" type="#_x0000_t75" style="width:110.25pt;height:24.75pt" o:ole="">
            <v:imagedata r:id="rId170" o:title=""/>
          </v:shape>
          <o:OLEObject Type="Embed" ProgID="Equation.DSMT4" ShapeID="_x0000_i1103" DrawAspect="Content" ObjectID="_1720856747" r:id="rId171"/>
        </w:object>
      </w:r>
      <w:r w:rsidRPr="007715C6">
        <w:rPr>
          <w:sz w:val="20"/>
          <w:szCs w:val="20"/>
        </w:rPr>
        <w:t xml:space="preserve"> </w:t>
      </w:r>
    </w:p>
    <w:p w14:paraId="444708D8" w14:textId="77777777" w:rsidR="00914C1D" w:rsidRPr="007715C6" w:rsidRDefault="00914C1D" w:rsidP="00914C1D">
      <w:pPr>
        <w:autoSpaceDE w:val="0"/>
        <w:autoSpaceDN w:val="0"/>
        <w:adjustRightInd w:val="0"/>
        <w:rPr>
          <w:sz w:val="20"/>
          <w:szCs w:val="20"/>
        </w:rPr>
      </w:pPr>
    </w:p>
    <w:p w14:paraId="742B1D4F" w14:textId="77777777" w:rsidR="00914C1D" w:rsidRDefault="00914C1D" w:rsidP="00914C1D">
      <w:pPr>
        <w:rPr>
          <w:lang w:val="en-US" w:eastAsia="zh-CN"/>
        </w:rPr>
      </w:pPr>
      <w:r w:rsidRPr="007715C6">
        <w:rPr>
          <w:sz w:val="20"/>
          <w:szCs w:val="20"/>
        </w:rPr>
        <w:t xml:space="preserve">Em consequência, podemos afirmar que o terceiro país obteve o maior IDH. </w:t>
      </w:r>
      <w:r w:rsidRPr="00A06675">
        <w:rPr>
          <w:b/>
          <w:sz w:val="20"/>
          <w:szCs w:val="20"/>
          <w:lang w:eastAsia="zh-CN"/>
        </w:rPr>
        <w:t xml:space="preserve"> </w:t>
      </w:r>
    </w:p>
    <w:p w14:paraId="35104D8C" w14:textId="77777777" w:rsidR="00914C1D" w:rsidRDefault="00914C1D" w:rsidP="00914C1D">
      <w:pPr>
        <w:rPr>
          <w:lang w:val="en-US" w:eastAsia="zh-CN"/>
        </w:rPr>
      </w:pPr>
    </w:p>
    <w:p w14:paraId="4D7BB26D" w14:textId="77777777" w:rsidR="00914C1D" w:rsidRPr="004F2408" w:rsidRDefault="00914C1D" w:rsidP="00914C1D">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4:</w:t>
      </w:r>
      <w:r>
        <w:rPr>
          <w:b/>
          <w:sz w:val="20"/>
          <w:szCs w:val="20"/>
          <w:lang w:eastAsia="zh-CN"/>
        </w:rPr>
        <w:br/>
      </w:r>
      <w:r w:rsidRPr="00EF495F">
        <w:rPr>
          <w:color w:val="0000FF"/>
          <w:sz w:val="20"/>
          <w:szCs w:val="20"/>
          <w:lang w:eastAsia="zh-CN"/>
        </w:rPr>
        <w:t xml:space="preserve"> </w:t>
      </w:r>
      <w:r w:rsidRPr="004F2408">
        <w:rPr>
          <w:sz w:val="20"/>
          <w:szCs w:val="20"/>
        </w:rPr>
        <w:t>[B]</w:t>
      </w:r>
    </w:p>
    <w:p w14:paraId="1D78CCC7" w14:textId="77777777" w:rsidR="00914C1D" w:rsidRPr="004F2408" w:rsidRDefault="00914C1D" w:rsidP="00914C1D">
      <w:pPr>
        <w:autoSpaceDE w:val="0"/>
        <w:autoSpaceDN w:val="0"/>
        <w:adjustRightInd w:val="0"/>
        <w:rPr>
          <w:sz w:val="20"/>
          <w:szCs w:val="20"/>
        </w:rPr>
      </w:pPr>
    </w:p>
    <w:p w14:paraId="3E54A537" w14:textId="77777777" w:rsidR="00914C1D" w:rsidRPr="004F2408" w:rsidRDefault="00914C1D" w:rsidP="00914C1D">
      <w:pPr>
        <w:rPr>
          <w:sz w:val="20"/>
          <w:szCs w:val="20"/>
        </w:rPr>
      </w:pPr>
      <w:r w:rsidRPr="004F2408">
        <w:rPr>
          <w:sz w:val="20"/>
          <w:szCs w:val="20"/>
        </w:rPr>
        <w:t>Tem-se que o valor à vista é dado por</w:t>
      </w:r>
    </w:p>
    <w:p w14:paraId="50530E4A" w14:textId="77777777" w:rsidR="00914C1D" w:rsidRDefault="00914C1D" w:rsidP="00914C1D">
      <w:pPr>
        <w:rPr>
          <w:lang w:val="en-US" w:eastAsia="zh-CN"/>
        </w:rPr>
      </w:pPr>
      <w:r w:rsidRPr="004F2408">
        <w:rPr>
          <w:position w:val="-40"/>
          <w:sz w:val="20"/>
          <w:lang w:eastAsia="zh-CN"/>
        </w:rPr>
        <w:object w:dxaOrig="2460" w:dyaOrig="900" w14:anchorId="7CEA734E">
          <v:shape id="_x0000_i1104" type="#_x0000_t75" style="width:123pt;height:45pt" o:ole="">
            <v:imagedata r:id="rId172" o:title=""/>
          </v:shape>
          <o:OLEObject Type="Embed" ProgID="Equation.DSMT4" ShapeID="_x0000_i1104" DrawAspect="Content" ObjectID="_1720856748" r:id="rId173"/>
        </w:object>
      </w:r>
      <w:r w:rsidRPr="004F2408">
        <w:rPr>
          <w:sz w:val="20"/>
          <w:szCs w:val="20"/>
        </w:rPr>
        <w:t xml:space="preserve"> </w:t>
      </w:r>
      <w:r w:rsidRPr="00A06675">
        <w:rPr>
          <w:b/>
          <w:sz w:val="20"/>
          <w:szCs w:val="20"/>
          <w:lang w:eastAsia="zh-CN"/>
        </w:rPr>
        <w:t xml:space="preserve"> </w:t>
      </w:r>
    </w:p>
    <w:p w14:paraId="1D580886" w14:textId="77777777" w:rsidR="00914C1D" w:rsidRDefault="00914C1D" w:rsidP="00914C1D">
      <w:pPr>
        <w:rPr>
          <w:lang w:val="en-US" w:eastAsia="zh-CN"/>
        </w:rPr>
      </w:pPr>
    </w:p>
    <w:p w14:paraId="554BB5C6" w14:textId="77777777" w:rsidR="00914C1D" w:rsidRPr="00961478" w:rsidRDefault="00914C1D" w:rsidP="00914C1D">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5:</w:t>
      </w:r>
      <w:r>
        <w:rPr>
          <w:b/>
          <w:sz w:val="20"/>
          <w:szCs w:val="20"/>
          <w:lang w:eastAsia="zh-CN"/>
        </w:rPr>
        <w:br/>
      </w:r>
      <w:r w:rsidRPr="00EF495F">
        <w:rPr>
          <w:color w:val="0000FF"/>
          <w:sz w:val="20"/>
          <w:szCs w:val="20"/>
          <w:lang w:eastAsia="zh-CN"/>
        </w:rPr>
        <w:t xml:space="preserve"> </w:t>
      </w:r>
      <w:r w:rsidRPr="00961478">
        <w:rPr>
          <w:sz w:val="20"/>
          <w:szCs w:val="20"/>
        </w:rPr>
        <w:t>[A]</w:t>
      </w:r>
    </w:p>
    <w:p w14:paraId="54895681" w14:textId="77777777" w:rsidR="00914C1D" w:rsidRPr="00961478" w:rsidRDefault="00914C1D" w:rsidP="00914C1D">
      <w:pPr>
        <w:autoSpaceDE w:val="0"/>
        <w:autoSpaceDN w:val="0"/>
        <w:adjustRightInd w:val="0"/>
        <w:rPr>
          <w:sz w:val="20"/>
          <w:szCs w:val="20"/>
        </w:rPr>
      </w:pPr>
    </w:p>
    <w:p w14:paraId="33C86A15" w14:textId="77777777" w:rsidR="00914C1D" w:rsidRPr="00961478" w:rsidRDefault="00914C1D" w:rsidP="00914C1D">
      <w:pPr>
        <w:rPr>
          <w:sz w:val="20"/>
          <w:szCs w:val="20"/>
        </w:rPr>
      </w:pPr>
      <w:r w:rsidRPr="00961478">
        <w:rPr>
          <w:sz w:val="20"/>
          <w:szCs w:val="20"/>
        </w:rPr>
        <w:t xml:space="preserve">Seja </w:t>
      </w:r>
      <w:r w:rsidRPr="00961478">
        <w:rPr>
          <w:position w:val="-14"/>
          <w:sz w:val="20"/>
          <w:lang w:eastAsia="zh-CN"/>
        </w:rPr>
        <w:object w:dxaOrig="240" w:dyaOrig="340" w14:anchorId="49566508">
          <v:shape id="_x0000_i1105" type="#_x0000_t75" style="width:12pt;height:17.25pt" o:ole="">
            <v:imagedata r:id="rId174" o:title=""/>
          </v:shape>
          <o:OLEObject Type="Embed" ProgID="Equation.DSMT4" ShapeID="_x0000_i1105" DrawAspect="Content" ObjectID="_1720856749" r:id="rId175"/>
        </w:object>
      </w:r>
      <w:r w:rsidRPr="00961478">
        <w:rPr>
          <w:sz w:val="20"/>
          <w:szCs w:val="20"/>
        </w:rPr>
        <w:t xml:space="preserve"> cada elemento da matriz dada, em que </w:t>
      </w:r>
      <w:r w:rsidRPr="00961478">
        <w:rPr>
          <w:position w:val="-4"/>
          <w:sz w:val="20"/>
          <w:lang w:eastAsia="zh-CN"/>
        </w:rPr>
        <w:object w:dxaOrig="100" w:dyaOrig="240" w14:anchorId="126EBAC0">
          <v:shape id="_x0000_i1106" type="#_x0000_t75" style="width:5.25pt;height:12pt" o:ole="">
            <v:imagedata r:id="rId176" o:title=""/>
          </v:shape>
          <o:OLEObject Type="Embed" ProgID="Equation.DSMT4" ShapeID="_x0000_i1106" DrawAspect="Content" ObjectID="_1720856750" r:id="rId177"/>
        </w:object>
      </w:r>
      <w:r w:rsidRPr="00961478">
        <w:rPr>
          <w:sz w:val="20"/>
          <w:szCs w:val="20"/>
        </w:rPr>
        <w:t xml:space="preserve"> e </w:t>
      </w:r>
      <w:r w:rsidRPr="00961478">
        <w:rPr>
          <w:position w:val="-10"/>
          <w:sz w:val="20"/>
          <w:lang w:eastAsia="zh-CN"/>
        </w:rPr>
        <w:object w:dxaOrig="140" w:dyaOrig="300" w14:anchorId="3CFF1F3B">
          <v:shape id="_x0000_i1107" type="#_x0000_t75" style="width:6.75pt;height:15pt" o:ole="">
            <v:imagedata r:id="rId178" o:title=""/>
          </v:shape>
          <o:OLEObject Type="Embed" ProgID="Equation.DSMT4" ShapeID="_x0000_i1107" DrawAspect="Content" ObjectID="_1720856751" r:id="rId179"/>
        </w:object>
      </w:r>
      <w:r w:rsidRPr="00961478">
        <w:rPr>
          <w:sz w:val="20"/>
          <w:szCs w:val="20"/>
        </w:rPr>
        <w:t xml:space="preserve"> denotam, respectivamente, a linha e a coluna em que </w:t>
      </w:r>
      <w:r w:rsidRPr="00961478">
        <w:rPr>
          <w:position w:val="-14"/>
          <w:sz w:val="20"/>
          <w:lang w:eastAsia="zh-CN"/>
        </w:rPr>
        <w:object w:dxaOrig="240" w:dyaOrig="340" w14:anchorId="225DFF37">
          <v:shape id="_x0000_i1108" type="#_x0000_t75" style="width:12pt;height:17.25pt" o:ole="">
            <v:imagedata r:id="rId180" o:title=""/>
          </v:shape>
          <o:OLEObject Type="Embed" ProgID="Equation.DSMT4" ShapeID="_x0000_i1108" DrawAspect="Content" ObjectID="_1720856752" r:id="rId181"/>
        </w:object>
      </w:r>
      <w:r w:rsidRPr="00961478">
        <w:rPr>
          <w:sz w:val="20"/>
          <w:szCs w:val="20"/>
        </w:rPr>
        <w:t xml:space="preserve"> se encontra. </w:t>
      </w:r>
    </w:p>
    <w:p w14:paraId="2A9A6B97" w14:textId="77777777" w:rsidR="00914C1D" w:rsidRPr="00961478" w:rsidRDefault="00914C1D" w:rsidP="00914C1D">
      <w:pPr>
        <w:rPr>
          <w:sz w:val="20"/>
          <w:szCs w:val="20"/>
        </w:rPr>
      </w:pPr>
    </w:p>
    <w:p w14:paraId="011E5008" w14:textId="77777777" w:rsidR="00914C1D" w:rsidRPr="00961478" w:rsidRDefault="00914C1D" w:rsidP="00914C1D">
      <w:pPr>
        <w:rPr>
          <w:sz w:val="20"/>
          <w:szCs w:val="20"/>
        </w:rPr>
      </w:pPr>
      <w:r w:rsidRPr="00961478">
        <w:rPr>
          <w:sz w:val="20"/>
          <w:szCs w:val="20"/>
        </w:rPr>
        <w:t>Logo, vem</w:t>
      </w:r>
    </w:p>
    <w:p w14:paraId="02F10406" w14:textId="77777777" w:rsidR="00914C1D" w:rsidRPr="00961478" w:rsidRDefault="00914C1D" w:rsidP="00914C1D">
      <w:pPr>
        <w:rPr>
          <w:sz w:val="20"/>
          <w:szCs w:val="20"/>
        </w:rPr>
      </w:pPr>
      <w:r w:rsidRPr="00961478">
        <w:rPr>
          <w:position w:val="-140"/>
          <w:sz w:val="20"/>
          <w:lang w:eastAsia="zh-CN"/>
        </w:rPr>
        <w:object w:dxaOrig="2620" w:dyaOrig="2900" w14:anchorId="0B14A039">
          <v:shape id="_x0000_i1109" type="#_x0000_t75" style="width:131.25pt;height:143.25pt" o:ole="">
            <v:imagedata r:id="rId182" o:title=""/>
          </v:shape>
          <o:OLEObject Type="Embed" ProgID="Equation.DSMT4" ShapeID="_x0000_i1109" DrawAspect="Content" ObjectID="_1720856753" r:id="rId183"/>
        </w:object>
      </w:r>
    </w:p>
    <w:p w14:paraId="733407BC" w14:textId="77777777" w:rsidR="00914C1D" w:rsidRPr="00961478" w:rsidRDefault="00914C1D" w:rsidP="00914C1D">
      <w:pPr>
        <w:rPr>
          <w:sz w:val="20"/>
          <w:szCs w:val="20"/>
        </w:rPr>
      </w:pPr>
      <w:r w:rsidRPr="00961478">
        <w:rPr>
          <w:sz w:val="20"/>
          <w:szCs w:val="20"/>
        </w:rPr>
        <w:t>e</w:t>
      </w:r>
    </w:p>
    <w:p w14:paraId="2E19AD6C" w14:textId="77777777" w:rsidR="00914C1D" w:rsidRPr="00961478" w:rsidRDefault="00914C1D" w:rsidP="00914C1D">
      <w:pPr>
        <w:rPr>
          <w:sz w:val="20"/>
          <w:szCs w:val="20"/>
        </w:rPr>
      </w:pPr>
      <w:r w:rsidRPr="00961478">
        <w:rPr>
          <w:position w:val="-30"/>
          <w:sz w:val="20"/>
          <w:lang w:eastAsia="zh-CN"/>
        </w:rPr>
        <w:object w:dxaOrig="2620" w:dyaOrig="720" w14:anchorId="315369DF">
          <v:shape id="_x0000_i1110" type="#_x0000_t75" style="width:131.25pt;height:36pt" o:ole="">
            <v:imagedata r:id="rId184" o:title=""/>
          </v:shape>
          <o:OLEObject Type="Embed" ProgID="Equation.DSMT4" ShapeID="_x0000_i1110" DrawAspect="Content" ObjectID="_1720856754" r:id="rId185"/>
        </w:object>
      </w:r>
    </w:p>
    <w:p w14:paraId="2A1EC59A" w14:textId="77777777" w:rsidR="00914C1D" w:rsidRPr="00961478" w:rsidRDefault="00914C1D" w:rsidP="00914C1D">
      <w:pPr>
        <w:rPr>
          <w:sz w:val="20"/>
          <w:szCs w:val="20"/>
        </w:rPr>
      </w:pPr>
    </w:p>
    <w:p w14:paraId="798F75B7" w14:textId="77777777" w:rsidR="00914C1D" w:rsidRDefault="00914C1D" w:rsidP="00914C1D">
      <w:pPr>
        <w:rPr>
          <w:lang w:val="en-US" w:eastAsia="zh-CN"/>
        </w:rPr>
      </w:pPr>
      <w:r w:rsidRPr="00961478">
        <w:rPr>
          <w:sz w:val="20"/>
          <w:szCs w:val="20"/>
        </w:rPr>
        <w:t xml:space="preserve">Portanto, o teste que apresentou maior quantidade de acertos foi o aplicado na segunda-feira. </w:t>
      </w:r>
      <w:r w:rsidRPr="00A06675">
        <w:rPr>
          <w:b/>
          <w:sz w:val="20"/>
          <w:szCs w:val="20"/>
          <w:lang w:eastAsia="zh-CN"/>
        </w:rPr>
        <w:t xml:space="preserve"> </w:t>
      </w:r>
    </w:p>
    <w:p w14:paraId="0FA3E658" w14:textId="77777777" w:rsidR="00914C1D" w:rsidRDefault="00914C1D" w:rsidP="00914C1D">
      <w:pPr>
        <w:rPr>
          <w:lang w:val="en-US" w:eastAsia="zh-CN"/>
        </w:rPr>
      </w:pPr>
    </w:p>
    <w:p w14:paraId="1DC870FF" w14:textId="77777777" w:rsidR="00914C1D" w:rsidRDefault="00914C1D" w:rsidP="00914C1D">
      <w:pPr>
        <w:autoSpaceDE w:val="0"/>
        <w:autoSpaceDN w:val="0"/>
        <w:adjustRightInd w:val="0"/>
        <w:rPr>
          <w:sz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6:</w:t>
      </w:r>
      <w:r>
        <w:rPr>
          <w:b/>
          <w:sz w:val="20"/>
          <w:szCs w:val="20"/>
          <w:lang w:eastAsia="zh-CN"/>
        </w:rPr>
        <w:br/>
      </w:r>
      <w:r w:rsidRPr="00EF495F">
        <w:rPr>
          <w:color w:val="0000FF"/>
          <w:sz w:val="20"/>
          <w:szCs w:val="20"/>
          <w:lang w:eastAsia="zh-CN"/>
        </w:rPr>
        <w:t xml:space="preserve"> </w:t>
      </w:r>
      <w:r w:rsidRPr="0077695A">
        <w:rPr>
          <w:sz w:val="20"/>
        </w:rPr>
        <w:t>[C]</w:t>
      </w:r>
    </w:p>
    <w:p w14:paraId="2DA3B4DD" w14:textId="77777777" w:rsidR="00914C1D" w:rsidRPr="0077695A" w:rsidRDefault="00914C1D" w:rsidP="00914C1D">
      <w:pPr>
        <w:autoSpaceDE w:val="0"/>
        <w:autoSpaceDN w:val="0"/>
        <w:adjustRightInd w:val="0"/>
        <w:rPr>
          <w:sz w:val="20"/>
          <w:szCs w:val="20"/>
        </w:rPr>
      </w:pPr>
    </w:p>
    <w:p w14:paraId="7C5E4E09" w14:textId="77777777" w:rsidR="00914C1D" w:rsidRPr="0077695A" w:rsidRDefault="00914C1D" w:rsidP="00914C1D">
      <w:pPr>
        <w:rPr>
          <w:sz w:val="20"/>
          <w:szCs w:val="20"/>
        </w:rPr>
      </w:pPr>
      <w:r w:rsidRPr="0077695A">
        <w:rPr>
          <w:sz w:val="20"/>
          <w:szCs w:val="20"/>
        </w:rPr>
        <w:t xml:space="preserve">Grupo </w:t>
      </w:r>
      <w:r w:rsidRPr="0077695A">
        <w:rPr>
          <w:position w:val="-26"/>
          <w:sz w:val="20"/>
          <w:szCs w:val="20"/>
        </w:rPr>
        <w:object w:dxaOrig="1159" w:dyaOrig="620" w14:anchorId="68116E92">
          <v:shape id="_x0000_i1111" type="#_x0000_t75" style="width:57pt;height:30.75pt" o:ole="">
            <v:imagedata r:id="rId186" o:title=""/>
          </v:shape>
          <o:OLEObject Type="Embed" ProgID="Equation.DSMT4" ShapeID="_x0000_i1111" DrawAspect="Content" ObjectID="_1720856755" r:id="rId187"/>
        </w:object>
      </w:r>
    </w:p>
    <w:p w14:paraId="48E4A19C" w14:textId="77777777" w:rsidR="00914C1D" w:rsidRPr="0077695A" w:rsidRDefault="00914C1D" w:rsidP="00914C1D">
      <w:pPr>
        <w:rPr>
          <w:sz w:val="20"/>
          <w:szCs w:val="20"/>
        </w:rPr>
      </w:pPr>
    </w:p>
    <w:p w14:paraId="0618BEB5" w14:textId="77777777" w:rsidR="00914C1D" w:rsidRPr="0077695A" w:rsidRDefault="00914C1D" w:rsidP="00914C1D">
      <w:pPr>
        <w:rPr>
          <w:sz w:val="20"/>
          <w:szCs w:val="20"/>
        </w:rPr>
      </w:pPr>
      <w:r>
        <w:rPr>
          <w:sz w:val="20"/>
          <w:szCs w:val="20"/>
        </w:rPr>
        <w:t xml:space="preserve">Imposição: </w:t>
      </w:r>
      <w:r w:rsidRPr="0077695A">
        <w:rPr>
          <w:position w:val="-4"/>
          <w:sz w:val="20"/>
          <w:szCs w:val="20"/>
        </w:rPr>
        <w:object w:dxaOrig="180" w:dyaOrig="240" w14:anchorId="7FCBB9B7">
          <v:shape id="_x0000_i1112" type="#_x0000_t75" style="width:9pt;height:12pt" o:ole="">
            <v:imagedata r:id="rId188" o:title=""/>
          </v:shape>
          <o:OLEObject Type="Embed" ProgID="Equation.DSMT4" ShapeID="_x0000_i1112" DrawAspect="Content" ObjectID="_1720856756" r:id="rId189"/>
        </w:object>
      </w:r>
      <w:r w:rsidRPr="0077695A">
        <w:rPr>
          <w:sz w:val="20"/>
          <w:szCs w:val="20"/>
        </w:rPr>
        <w:t xml:space="preserve"> duplas, </w:t>
      </w:r>
      <w:r>
        <w:rPr>
          <w:sz w:val="20"/>
          <w:szCs w:val="20"/>
        </w:rPr>
        <w:t xml:space="preserve">sendo que não haverá dupla com </w:t>
      </w:r>
      <w:r w:rsidRPr="0077695A">
        <w:rPr>
          <w:position w:val="-4"/>
          <w:sz w:val="20"/>
          <w:szCs w:val="20"/>
        </w:rPr>
        <w:object w:dxaOrig="180" w:dyaOrig="240" w14:anchorId="45A0AA26">
          <v:shape id="_x0000_i1113" type="#_x0000_t75" style="width:9pt;height:12pt" o:ole="">
            <v:imagedata r:id="rId190" o:title=""/>
          </v:shape>
          <o:OLEObject Type="Embed" ProgID="Equation.DSMT4" ShapeID="_x0000_i1113" DrawAspect="Content" ObjectID="_1720856757" r:id="rId191"/>
        </w:object>
      </w:r>
      <w:r w:rsidRPr="0077695A">
        <w:rPr>
          <w:sz w:val="20"/>
          <w:szCs w:val="20"/>
        </w:rPr>
        <w:t xml:space="preserve"> canhotos.</w:t>
      </w:r>
    </w:p>
    <w:p w14:paraId="7E58E1D8" w14:textId="77777777" w:rsidR="00914C1D" w:rsidRPr="0077695A" w:rsidRDefault="00914C1D" w:rsidP="00914C1D">
      <w:pPr>
        <w:rPr>
          <w:sz w:val="20"/>
          <w:szCs w:val="20"/>
        </w:rPr>
      </w:pPr>
    </w:p>
    <w:p w14:paraId="32DD0F3C" w14:textId="77777777" w:rsidR="00914C1D" w:rsidRPr="0077695A" w:rsidRDefault="00914C1D" w:rsidP="00914C1D">
      <w:pPr>
        <w:rPr>
          <w:sz w:val="20"/>
          <w:szCs w:val="20"/>
        </w:rPr>
      </w:pPr>
      <w:r w:rsidRPr="0077695A">
        <w:rPr>
          <w:sz w:val="20"/>
          <w:szCs w:val="20"/>
        </w:rPr>
        <w:t>Neste caso, teremos:</w:t>
      </w:r>
    </w:p>
    <w:p w14:paraId="659E3CB3" w14:textId="77777777" w:rsidR="00914C1D" w:rsidRPr="0077695A" w:rsidRDefault="00914C1D" w:rsidP="00914C1D">
      <w:pPr>
        <w:rPr>
          <w:sz w:val="20"/>
          <w:szCs w:val="20"/>
        </w:rPr>
      </w:pPr>
      <w:r w:rsidRPr="0077695A">
        <w:rPr>
          <w:sz w:val="20"/>
          <w:szCs w:val="20"/>
        </w:rPr>
        <w:t>Toda</w:t>
      </w:r>
      <w:r>
        <w:rPr>
          <w:sz w:val="20"/>
          <w:szCs w:val="20"/>
        </w:rPr>
        <w:t>s</w:t>
      </w:r>
      <w:r w:rsidRPr="0077695A">
        <w:rPr>
          <w:sz w:val="20"/>
          <w:szCs w:val="20"/>
        </w:rPr>
        <w:t xml:space="preserve"> as duplas: </w:t>
      </w:r>
      <w:r w:rsidRPr="0077695A">
        <w:rPr>
          <w:position w:val="-20"/>
          <w:sz w:val="20"/>
          <w:szCs w:val="20"/>
        </w:rPr>
        <w:object w:dxaOrig="2980" w:dyaOrig="560" w14:anchorId="3FAC59A2">
          <v:shape id="_x0000_i1114" type="#_x0000_t75" style="width:149.25pt;height:27.75pt" o:ole="">
            <v:imagedata r:id="rId192" o:title=""/>
          </v:shape>
          <o:OLEObject Type="Embed" ProgID="Equation.DSMT4" ShapeID="_x0000_i1114" DrawAspect="Content" ObjectID="_1720856758" r:id="rId193"/>
        </w:object>
      </w:r>
    </w:p>
    <w:p w14:paraId="028B78F2" w14:textId="77777777" w:rsidR="00914C1D" w:rsidRDefault="00914C1D" w:rsidP="00914C1D">
      <w:pPr>
        <w:rPr>
          <w:sz w:val="20"/>
          <w:szCs w:val="20"/>
        </w:rPr>
      </w:pPr>
    </w:p>
    <w:p w14:paraId="3BAB8E31" w14:textId="77777777" w:rsidR="00914C1D" w:rsidRPr="0077695A" w:rsidRDefault="00914C1D" w:rsidP="00914C1D">
      <w:pPr>
        <w:rPr>
          <w:sz w:val="20"/>
          <w:szCs w:val="20"/>
        </w:rPr>
      </w:pPr>
      <w:r w:rsidRPr="0077695A">
        <w:rPr>
          <w:sz w:val="20"/>
          <w:szCs w:val="20"/>
        </w:rPr>
        <w:t xml:space="preserve">Duplas com uma dupla de canhotos: </w:t>
      </w:r>
      <w:r w:rsidRPr="0077695A">
        <w:rPr>
          <w:position w:val="-22"/>
          <w:sz w:val="20"/>
          <w:szCs w:val="20"/>
        </w:rPr>
        <w:object w:dxaOrig="2800" w:dyaOrig="580" w14:anchorId="51F76FEC">
          <v:shape id="_x0000_i1115" type="#_x0000_t75" style="width:140.25pt;height:29.25pt" o:ole="">
            <v:imagedata r:id="rId194" o:title=""/>
          </v:shape>
          <o:OLEObject Type="Embed" ProgID="Equation.DSMT4" ShapeID="_x0000_i1115" DrawAspect="Content" ObjectID="_1720856759" r:id="rId195"/>
        </w:object>
      </w:r>
    </w:p>
    <w:p w14:paraId="3F7AC312" w14:textId="77777777" w:rsidR="00914C1D" w:rsidRPr="0077695A" w:rsidRDefault="00914C1D" w:rsidP="00914C1D">
      <w:pPr>
        <w:rPr>
          <w:sz w:val="20"/>
          <w:szCs w:val="20"/>
        </w:rPr>
      </w:pPr>
    </w:p>
    <w:p w14:paraId="639A6F24" w14:textId="77777777" w:rsidR="00914C1D" w:rsidRDefault="00914C1D" w:rsidP="00914C1D">
      <w:pPr>
        <w:rPr>
          <w:lang w:val="en-US" w:eastAsia="zh-CN"/>
        </w:rPr>
      </w:pPr>
      <w:r w:rsidRPr="0077695A">
        <w:rPr>
          <w:sz w:val="20"/>
          <w:szCs w:val="20"/>
        </w:rPr>
        <w:t xml:space="preserve">Total: </w:t>
      </w:r>
      <w:r w:rsidRPr="0077695A">
        <w:rPr>
          <w:position w:val="-6"/>
          <w:sz w:val="20"/>
          <w:szCs w:val="20"/>
        </w:rPr>
        <w:object w:dxaOrig="2580" w:dyaOrig="260" w14:anchorId="1C8D82EF">
          <v:shape id="_x0000_i1116" type="#_x0000_t75" style="width:129pt;height:12.75pt" o:ole="">
            <v:imagedata r:id="rId196" o:title=""/>
          </v:shape>
          <o:OLEObject Type="Embed" ProgID="Equation.DSMT4" ShapeID="_x0000_i1116" DrawAspect="Content" ObjectID="_1720856760" r:id="rId197"/>
        </w:object>
      </w:r>
      <w:r w:rsidRPr="0077695A">
        <w:rPr>
          <w:sz w:val="20"/>
          <w:szCs w:val="20"/>
        </w:rPr>
        <w:t xml:space="preserve"> </w:t>
      </w:r>
      <w:r w:rsidRPr="00A06675">
        <w:rPr>
          <w:b/>
          <w:sz w:val="20"/>
          <w:szCs w:val="20"/>
          <w:lang w:eastAsia="zh-CN"/>
        </w:rPr>
        <w:t xml:space="preserve"> </w:t>
      </w:r>
    </w:p>
    <w:p w14:paraId="36A69D9B" w14:textId="77777777" w:rsidR="00914C1D" w:rsidRDefault="00914C1D" w:rsidP="00914C1D">
      <w:pPr>
        <w:rPr>
          <w:lang w:val="en-US" w:eastAsia="zh-CN"/>
        </w:rPr>
      </w:pPr>
    </w:p>
    <w:p w14:paraId="30F921DF" w14:textId="77777777" w:rsidR="00914C1D" w:rsidRPr="00F84A3F" w:rsidRDefault="00914C1D" w:rsidP="00914C1D">
      <w:pPr>
        <w:autoSpaceDE w:val="0"/>
        <w:autoSpaceDN w:val="0"/>
        <w:adjustRightInd w:val="0"/>
        <w:rPr>
          <w:sz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7:</w:t>
      </w:r>
      <w:r>
        <w:rPr>
          <w:b/>
          <w:sz w:val="20"/>
          <w:szCs w:val="20"/>
          <w:lang w:eastAsia="zh-CN"/>
        </w:rPr>
        <w:br/>
      </w:r>
      <w:r w:rsidRPr="00EF495F">
        <w:rPr>
          <w:color w:val="0000FF"/>
          <w:sz w:val="20"/>
          <w:szCs w:val="20"/>
          <w:lang w:eastAsia="zh-CN"/>
        </w:rPr>
        <w:t xml:space="preserve"> </w:t>
      </w:r>
      <w:r w:rsidRPr="00F84A3F">
        <w:rPr>
          <w:sz w:val="20"/>
        </w:rPr>
        <w:t>[E]</w:t>
      </w:r>
    </w:p>
    <w:p w14:paraId="60952454" w14:textId="77777777" w:rsidR="00914C1D" w:rsidRPr="00F84A3F" w:rsidRDefault="00914C1D" w:rsidP="00914C1D">
      <w:pPr>
        <w:autoSpaceDE w:val="0"/>
        <w:autoSpaceDN w:val="0"/>
        <w:adjustRightInd w:val="0"/>
        <w:rPr>
          <w:sz w:val="20"/>
          <w:szCs w:val="20"/>
        </w:rPr>
      </w:pPr>
    </w:p>
    <w:p w14:paraId="549F8CD2" w14:textId="77777777" w:rsidR="00914C1D" w:rsidRPr="00F84A3F" w:rsidRDefault="00914C1D" w:rsidP="00914C1D">
      <w:pPr>
        <w:rPr>
          <w:sz w:val="20"/>
          <w:szCs w:val="20"/>
        </w:rPr>
      </w:pPr>
      <w:r w:rsidRPr="00F84A3F">
        <w:rPr>
          <w:sz w:val="20"/>
          <w:szCs w:val="20"/>
        </w:rPr>
        <w:t xml:space="preserve">Existem </w:t>
      </w:r>
      <w:r w:rsidRPr="00F84A3F">
        <w:rPr>
          <w:position w:val="-26"/>
          <w:sz w:val="20"/>
          <w:lang w:eastAsia="zh-CN"/>
        </w:rPr>
        <w:object w:dxaOrig="480" w:dyaOrig="619" w14:anchorId="7BE4C843">
          <v:shape id="_x0000_i1117" type="#_x0000_t75" style="width:24pt;height:30.75pt" o:ole="">
            <v:imagedata r:id="rId198" o:title=""/>
          </v:shape>
          <o:OLEObject Type="Embed" ProgID="Equation.DSMT4" ShapeID="_x0000_i1117" DrawAspect="Content" ObjectID="_1720856761" r:id="rId199"/>
        </w:object>
      </w:r>
      <w:r w:rsidRPr="00F84A3F">
        <w:rPr>
          <w:sz w:val="20"/>
          <w:szCs w:val="20"/>
        </w:rPr>
        <w:t xml:space="preserve"> modos de escolher os vagões pintados na cor vermelha, </w:t>
      </w:r>
      <w:r w:rsidRPr="00F84A3F">
        <w:rPr>
          <w:position w:val="-26"/>
          <w:sz w:val="20"/>
          <w:lang w:eastAsia="zh-CN"/>
        </w:rPr>
        <w:object w:dxaOrig="380" w:dyaOrig="620" w14:anchorId="12E3B072">
          <v:shape id="_x0000_i1118" type="#_x0000_t75" style="width:18.75pt;height:30.75pt" o:ole="">
            <v:imagedata r:id="rId200" o:title=""/>
          </v:shape>
          <o:OLEObject Type="Embed" ProgID="Equation.DSMT4" ShapeID="_x0000_i1118" DrawAspect="Content" ObjectID="_1720856762" r:id="rId201"/>
        </w:object>
      </w:r>
      <w:r w:rsidRPr="00F84A3F">
        <w:rPr>
          <w:sz w:val="20"/>
          <w:szCs w:val="20"/>
        </w:rPr>
        <w:t xml:space="preserve"> maneiras de escolher os vagões pintados na cor azul, </w:t>
      </w:r>
      <w:r w:rsidRPr="00F84A3F">
        <w:rPr>
          <w:position w:val="-26"/>
          <w:sz w:val="20"/>
          <w:lang w:eastAsia="zh-CN"/>
        </w:rPr>
        <w:object w:dxaOrig="380" w:dyaOrig="620" w14:anchorId="43F4D3DD">
          <v:shape id="_x0000_i1119" type="#_x0000_t75" style="width:18.75pt;height:30.75pt" o:ole="">
            <v:imagedata r:id="rId202" o:title=""/>
          </v:shape>
          <o:OLEObject Type="Embed" ProgID="Equation.DSMT4" ShapeID="_x0000_i1119" DrawAspect="Content" ObjectID="_1720856763" r:id="rId203"/>
        </w:object>
      </w:r>
      <w:r w:rsidRPr="00F84A3F">
        <w:rPr>
          <w:sz w:val="20"/>
          <w:szCs w:val="20"/>
        </w:rPr>
        <w:t xml:space="preserve"> modos de escolher os vagões que serão pintados na cor verde e </w:t>
      </w:r>
      <w:r w:rsidRPr="00F84A3F">
        <w:rPr>
          <w:position w:val="-26"/>
          <w:sz w:val="20"/>
          <w:lang w:eastAsia="zh-CN"/>
        </w:rPr>
        <w:object w:dxaOrig="380" w:dyaOrig="620" w14:anchorId="2270A5F2">
          <v:shape id="_x0000_i1120" type="#_x0000_t75" style="width:18.75pt;height:30.75pt" o:ole="">
            <v:imagedata r:id="rId204" o:title=""/>
          </v:shape>
          <o:OLEObject Type="Embed" ProgID="Equation.DSMT4" ShapeID="_x0000_i1120" DrawAspect="Content" ObjectID="_1720856764" r:id="rId205"/>
        </w:object>
      </w:r>
      <w:r w:rsidRPr="00F84A3F">
        <w:rPr>
          <w:sz w:val="20"/>
          <w:szCs w:val="20"/>
        </w:rPr>
        <w:t xml:space="preserve"> maneiras de escolher os vagões pintados na cor amarela.</w:t>
      </w:r>
    </w:p>
    <w:p w14:paraId="07EA3A1F" w14:textId="77777777" w:rsidR="00914C1D" w:rsidRPr="00F84A3F" w:rsidRDefault="00914C1D" w:rsidP="00914C1D">
      <w:pPr>
        <w:rPr>
          <w:sz w:val="20"/>
          <w:szCs w:val="20"/>
        </w:rPr>
      </w:pPr>
      <w:r w:rsidRPr="00F84A3F">
        <w:rPr>
          <w:sz w:val="20"/>
          <w:szCs w:val="20"/>
        </w:rPr>
        <w:t>Portanto, pelo Princípio Multiplicativo, segue que a resposta é</w:t>
      </w:r>
    </w:p>
    <w:p w14:paraId="3FC464F8" w14:textId="77777777" w:rsidR="00914C1D" w:rsidRDefault="00914C1D" w:rsidP="00914C1D">
      <w:pPr>
        <w:rPr>
          <w:lang w:val="en-US" w:eastAsia="zh-CN"/>
        </w:rPr>
      </w:pPr>
      <w:r w:rsidRPr="00F84A3F">
        <w:rPr>
          <w:position w:val="-26"/>
          <w:sz w:val="20"/>
          <w:lang w:eastAsia="zh-CN"/>
        </w:rPr>
        <w:object w:dxaOrig="1960" w:dyaOrig="620" w14:anchorId="569AF487">
          <v:shape id="_x0000_i1121" type="#_x0000_t75" style="width:98.25pt;height:30.75pt" o:ole="">
            <v:imagedata r:id="rId206" o:title=""/>
          </v:shape>
          <o:OLEObject Type="Embed" ProgID="Equation.DSMT4" ShapeID="_x0000_i1121" DrawAspect="Content" ObjectID="_1720856765" r:id="rId207"/>
        </w:object>
      </w:r>
      <w:r w:rsidRPr="00F84A3F">
        <w:rPr>
          <w:sz w:val="20"/>
          <w:szCs w:val="20"/>
        </w:rPr>
        <w:t xml:space="preserve"> </w:t>
      </w:r>
      <w:r w:rsidRPr="00A06675">
        <w:rPr>
          <w:b/>
          <w:sz w:val="20"/>
          <w:szCs w:val="20"/>
          <w:lang w:eastAsia="zh-CN"/>
        </w:rPr>
        <w:t xml:space="preserve"> </w:t>
      </w:r>
    </w:p>
    <w:p w14:paraId="6C62504A" w14:textId="77777777" w:rsidR="00914C1D" w:rsidRDefault="00914C1D" w:rsidP="00914C1D">
      <w:pPr>
        <w:rPr>
          <w:lang w:val="en-US" w:eastAsia="zh-CN"/>
        </w:rPr>
      </w:pPr>
    </w:p>
    <w:p w14:paraId="12AF0AB1" w14:textId="77777777" w:rsidR="00914C1D" w:rsidRPr="007E5FF0" w:rsidRDefault="00914C1D" w:rsidP="00914C1D">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8:</w:t>
      </w:r>
      <w:r>
        <w:rPr>
          <w:b/>
          <w:sz w:val="20"/>
          <w:szCs w:val="20"/>
          <w:lang w:eastAsia="zh-CN"/>
        </w:rPr>
        <w:br/>
      </w:r>
      <w:r w:rsidRPr="00EF495F">
        <w:rPr>
          <w:color w:val="0000FF"/>
          <w:sz w:val="20"/>
          <w:szCs w:val="20"/>
          <w:lang w:eastAsia="zh-CN"/>
        </w:rPr>
        <w:t xml:space="preserve"> </w:t>
      </w:r>
      <w:r w:rsidRPr="007E5FF0">
        <w:rPr>
          <w:sz w:val="20"/>
        </w:rPr>
        <w:t>[E]</w:t>
      </w:r>
    </w:p>
    <w:p w14:paraId="6039D9AD" w14:textId="77777777" w:rsidR="00914C1D" w:rsidRPr="007E5FF0" w:rsidRDefault="00914C1D" w:rsidP="00914C1D">
      <w:pPr>
        <w:autoSpaceDE w:val="0"/>
        <w:autoSpaceDN w:val="0"/>
        <w:adjustRightInd w:val="0"/>
        <w:rPr>
          <w:sz w:val="20"/>
          <w:szCs w:val="20"/>
        </w:rPr>
      </w:pPr>
    </w:p>
    <w:p w14:paraId="2660B696" w14:textId="77777777" w:rsidR="00914C1D" w:rsidRPr="007E5FF0" w:rsidRDefault="00914C1D" w:rsidP="00914C1D">
      <w:pPr>
        <w:rPr>
          <w:sz w:val="20"/>
          <w:szCs w:val="20"/>
        </w:rPr>
      </w:pPr>
      <w:r w:rsidRPr="007E5FF0">
        <w:rPr>
          <w:sz w:val="20"/>
          <w:szCs w:val="20"/>
        </w:rPr>
        <w:t>A probabilidade pedida é dada por</w:t>
      </w:r>
    </w:p>
    <w:p w14:paraId="6749722E" w14:textId="77777777" w:rsidR="00914C1D" w:rsidRDefault="00914C1D" w:rsidP="00914C1D">
      <w:pPr>
        <w:rPr>
          <w:lang w:val="en-US" w:eastAsia="zh-CN"/>
        </w:rPr>
      </w:pPr>
      <w:r w:rsidRPr="007E5FF0">
        <w:rPr>
          <w:position w:val="-24"/>
          <w:sz w:val="20"/>
          <w:szCs w:val="20"/>
          <w:lang w:eastAsia="zh-CN"/>
        </w:rPr>
        <w:object w:dxaOrig="2580" w:dyaOrig="585" w14:anchorId="11A3C10D">
          <v:shape id="_x0000_i1122" type="#_x0000_t75" style="width:129pt;height:29.25pt" o:ole="">
            <v:imagedata r:id="rId208" o:title=""/>
          </v:shape>
          <o:OLEObject Type="Embed" ProgID="Equation.DSMT4" ShapeID="_x0000_i1122" DrawAspect="Content" ObjectID="_1720856766" r:id="rId209"/>
        </w:object>
      </w:r>
      <w:r w:rsidRPr="007E5FF0">
        <w:rPr>
          <w:sz w:val="20"/>
          <w:szCs w:val="20"/>
        </w:rPr>
        <w:t xml:space="preserve"> </w:t>
      </w:r>
      <w:r w:rsidRPr="00A06675">
        <w:rPr>
          <w:b/>
          <w:sz w:val="20"/>
          <w:szCs w:val="20"/>
          <w:lang w:eastAsia="zh-CN"/>
        </w:rPr>
        <w:t xml:space="preserve"> </w:t>
      </w:r>
    </w:p>
    <w:p w14:paraId="07AE38D0" w14:textId="77777777" w:rsidR="00914C1D" w:rsidRDefault="00914C1D" w:rsidP="00914C1D">
      <w:pPr>
        <w:rPr>
          <w:lang w:val="en-US" w:eastAsia="zh-CN"/>
        </w:rPr>
      </w:pPr>
    </w:p>
    <w:p w14:paraId="41C63ED5" w14:textId="77777777" w:rsidR="00914C1D" w:rsidRPr="00C97218" w:rsidRDefault="00914C1D" w:rsidP="00914C1D">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9:</w:t>
      </w:r>
      <w:r>
        <w:rPr>
          <w:b/>
          <w:sz w:val="20"/>
          <w:szCs w:val="20"/>
          <w:lang w:eastAsia="zh-CN"/>
        </w:rPr>
        <w:br/>
      </w:r>
      <w:r w:rsidRPr="00EF495F">
        <w:rPr>
          <w:color w:val="0000FF"/>
          <w:sz w:val="20"/>
          <w:szCs w:val="20"/>
          <w:lang w:eastAsia="zh-CN"/>
        </w:rPr>
        <w:t xml:space="preserve"> </w:t>
      </w:r>
      <w:r w:rsidRPr="00C97218">
        <w:rPr>
          <w:sz w:val="20"/>
          <w:szCs w:val="20"/>
        </w:rPr>
        <w:t>[D]</w:t>
      </w:r>
    </w:p>
    <w:p w14:paraId="6D653EDA" w14:textId="77777777" w:rsidR="00914C1D" w:rsidRPr="00C97218" w:rsidRDefault="00914C1D" w:rsidP="00914C1D">
      <w:pPr>
        <w:autoSpaceDE w:val="0"/>
        <w:autoSpaceDN w:val="0"/>
        <w:adjustRightInd w:val="0"/>
        <w:rPr>
          <w:sz w:val="20"/>
          <w:szCs w:val="20"/>
        </w:rPr>
      </w:pPr>
    </w:p>
    <w:p w14:paraId="60292A5A" w14:textId="77777777" w:rsidR="00914C1D" w:rsidRPr="00C97218" w:rsidRDefault="00914C1D" w:rsidP="00914C1D">
      <w:pPr>
        <w:rPr>
          <w:sz w:val="20"/>
          <w:szCs w:val="20"/>
        </w:rPr>
      </w:pPr>
      <w:r w:rsidRPr="00C97218">
        <w:rPr>
          <w:sz w:val="20"/>
          <w:szCs w:val="20"/>
        </w:rPr>
        <w:t xml:space="preserve">Seja </w:t>
      </w:r>
      <w:r w:rsidRPr="00C97218">
        <w:rPr>
          <w:position w:val="-4"/>
          <w:sz w:val="20"/>
          <w:szCs w:val="20"/>
          <w:lang w:eastAsia="zh-CN"/>
        </w:rPr>
        <w:object w:dxaOrig="180" w:dyaOrig="210" w14:anchorId="5231D9AD">
          <v:shape id="_x0000_i1123" type="#_x0000_t75" style="width:9pt;height:10.5pt" o:ole="">
            <v:imagedata r:id="rId210" o:title=""/>
          </v:shape>
          <o:OLEObject Type="Embed" ProgID="Equation.DSMT4" ShapeID="_x0000_i1123" DrawAspect="Content" ObjectID="_1720856767" r:id="rId211"/>
        </w:object>
      </w:r>
      <w:r w:rsidRPr="00C97218">
        <w:rPr>
          <w:sz w:val="20"/>
          <w:szCs w:val="20"/>
        </w:rPr>
        <w:t xml:space="preserve"> o número de placas necessárias. Logo, como a probabilidade de uma placa não ser percebida é </w:t>
      </w:r>
      <w:r w:rsidRPr="00C97218">
        <w:rPr>
          <w:position w:val="-20"/>
          <w:sz w:val="20"/>
          <w:szCs w:val="20"/>
          <w:lang w:eastAsia="zh-CN"/>
        </w:rPr>
        <w:object w:dxaOrig="885" w:dyaOrig="540" w14:anchorId="5D78A666">
          <v:shape id="_x0000_i1124" type="#_x0000_t75" style="width:44.25pt;height:27pt" o:ole="">
            <v:imagedata r:id="rId212" o:title=""/>
          </v:shape>
          <o:OLEObject Type="Embed" ProgID="Equation.DSMT4" ShapeID="_x0000_i1124" DrawAspect="Content" ObjectID="_1720856768" r:id="rId213"/>
        </w:object>
      </w:r>
      <w:r w:rsidRPr="00C97218">
        <w:rPr>
          <w:sz w:val="20"/>
          <w:szCs w:val="20"/>
        </w:rPr>
        <w:t xml:space="preserve"> segue que a probabilidade de que nenhuma das </w:t>
      </w:r>
      <w:r w:rsidRPr="00C97218">
        <w:rPr>
          <w:position w:val="-4"/>
          <w:sz w:val="20"/>
          <w:szCs w:val="20"/>
          <w:lang w:eastAsia="zh-CN"/>
        </w:rPr>
        <w:object w:dxaOrig="180" w:dyaOrig="210" w14:anchorId="78948E1D">
          <v:shape id="_x0000_i1125" type="#_x0000_t75" style="width:9pt;height:10.5pt" o:ole="">
            <v:imagedata r:id="rId214" o:title=""/>
          </v:shape>
          <o:OLEObject Type="Embed" ProgID="Equation.DSMT4" ShapeID="_x0000_i1125" DrawAspect="Content" ObjectID="_1720856769" r:id="rId215"/>
        </w:object>
      </w:r>
      <w:r w:rsidRPr="00C97218">
        <w:rPr>
          <w:sz w:val="20"/>
          <w:szCs w:val="20"/>
        </w:rPr>
        <w:t xml:space="preserve"> placas seja percebida é igual a </w:t>
      </w:r>
      <w:r w:rsidRPr="00C97218">
        <w:rPr>
          <w:position w:val="-24"/>
          <w:sz w:val="20"/>
        </w:rPr>
        <w:object w:dxaOrig="580" w:dyaOrig="660" w14:anchorId="761CE06C">
          <v:shape id="_x0000_i1126" type="#_x0000_t75" style="width:29.25pt;height:33pt" o:ole="">
            <v:imagedata r:id="rId216" o:title=""/>
          </v:shape>
          <o:OLEObject Type="Embed" ProgID="Equation.DSMT4" ShapeID="_x0000_i1126" DrawAspect="Content" ObjectID="_1720856770" r:id="rId217"/>
        </w:object>
      </w:r>
    </w:p>
    <w:p w14:paraId="264AB3F6" w14:textId="77777777" w:rsidR="00914C1D" w:rsidRPr="00C97218" w:rsidRDefault="00914C1D" w:rsidP="00914C1D">
      <w:pPr>
        <w:rPr>
          <w:sz w:val="20"/>
          <w:szCs w:val="20"/>
        </w:rPr>
      </w:pPr>
      <w:r w:rsidRPr="00C97218">
        <w:rPr>
          <w:sz w:val="20"/>
          <w:szCs w:val="20"/>
        </w:rPr>
        <w:t xml:space="preserve">Por conseguinte, a probabilidade de que alguma placa seja percebida é </w:t>
      </w:r>
      <w:r w:rsidRPr="00C97218">
        <w:rPr>
          <w:position w:val="-24"/>
          <w:sz w:val="20"/>
        </w:rPr>
        <w:object w:dxaOrig="840" w:dyaOrig="660" w14:anchorId="4CDA9308">
          <v:shape id="_x0000_i1127" type="#_x0000_t75" style="width:42pt;height:33pt" o:ole="">
            <v:imagedata r:id="rId218" o:title=""/>
          </v:shape>
          <o:OLEObject Type="Embed" ProgID="Equation.DSMT4" ShapeID="_x0000_i1127" DrawAspect="Content" ObjectID="_1720856771" r:id="rId219"/>
        </w:object>
      </w:r>
      <w:r w:rsidRPr="00C97218">
        <w:rPr>
          <w:sz w:val="20"/>
          <w:szCs w:val="20"/>
        </w:rPr>
        <w:t xml:space="preserve"> Daí, vem</w:t>
      </w:r>
    </w:p>
    <w:p w14:paraId="1AE6A21C" w14:textId="77777777" w:rsidR="00914C1D" w:rsidRPr="00C97218" w:rsidRDefault="00914C1D" w:rsidP="00914C1D">
      <w:pPr>
        <w:rPr>
          <w:sz w:val="20"/>
          <w:szCs w:val="20"/>
        </w:rPr>
      </w:pPr>
      <w:r w:rsidRPr="00C97218">
        <w:rPr>
          <w:position w:val="-24"/>
          <w:sz w:val="20"/>
        </w:rPr>
        <w:object w:dxaOrig="2740" w:dyaOrig="660" w14:anchorId="78478739">
          <v:shape id="_x0000_i1128" type="#_x0000_t75" style="width:137.25pt;height:33pt" o:ole="">
            <v:imagedata r:id="rId220" o:title=""/>
          </v:shape>
          <o:OLEObject Type="Embed" ProgID="Equation.DSMT4" ShapeID="_x0000_i1128" DrawAspect="Content" ObjectID="_1720856772" r:id="rId221"/>
        </w:object>
      </w:r>
    </w:p>
    <w:p w14:paraId="1CE5D96D" w14:textId="77777777" w:rsidR="00914C1D" w:rsidRPr="00C97218" w:rsidRDefault="00914C1D" w:rsidP="00914C1D">
      <w:pPr>
        <w:rPr>
          <w:sz w:val="20"/>
          <w:szCs w:val="20"/>
        </w:rPr>
      </w:pPr>
    </w:p>
    <w:p w14:paraId="38D2E87D" w14:textId="77777777" w:rsidR="00914C1D" w:rsidRPr="00C97218" w:rsidRDefault="00914C1D" w:rsidP="00914C1D">
      <w:pPr>
        <w:rPr>
          <w:sz w:val="20"/>
          <w:szCs w:val="20"/>
        </w:rPr>
      </w:pPr>
      <w:r w:rsidRPr="00C97218">
        <w:rPr>
          <w:sz w:val="20"/>
          <w:szCs w:val="20"/>
        </w:rPr>
        <w:t xml:space="preserve">O menor natural </w:t>
      </w:r>
      <w:r w:rsidRPr="00C97218">
        <w:rPr>
          <w:position w:val="-4"/>
          <w:sz w:val="20"/>
          <w:szCs w:val="20"/>
          <w:lang w:eastAsia="zh-CN"/>
        </w:rPr>
        <w:object w:dxaOrig="180" w:dyaOrig="210" w14:anchorId="6B1B966E">
          <v:shape id="_x0000_i1129" type="#_x0000_t75" style="width:9pt;height:10.5pt" o:ole="">
            <v:imagedata r:id="rId222" o:title=""/>
          </v:shape>
          <o:OLEObject Type="Embed" ProgID="Equation.DSMT4" ShapeID="_x0000_i1129" DrawAspect="Content" ObjectID="_1720856773" r:id="rId223"/>
        </w:object>
      </w:r>
      <w:r w:rsidRPr="00C97218">
        <w:rPr>
          <w:sz w:val="20"/>
          <w:szCs w:val="20"/>
        </w:rPr>
        <w:t xml:space="preserve"> que satisfaz a desigualdade acima é </w:t>
      </w:r>
      <w:r w:rsidRPr="00C97218">
        <w:rPr>
          <w:position w:val="-4"/>
          <w:sz w:val="20"/>
          <w:szCs w:val="20"/>
          <w:lang w:eastAsia="zh-CN"/>
        </w:rPr>
        <w:object w:dxaOrig="540" w:dyaOrig="210" w14:anchorId="1C66FC90">
          <v:shape id="_x0000_i1130" type="#_x0000_t75" style="width:27pt;height:10.5pt" o:ole="">
            <v:imagedata r:id="rId224" o:title=""/>
          </v:shape>
          <o:OLEObject Type="Embed" ProgID="Equation.DSMT4" ShapeID="_x0000_i1130" DrawAspect="Content" ObjectID="_1720856774" r:id="rId225"/>
        </w:object>
      </w:r>
      <w:r w:rsidRPr="00C97218">
        <w:rPr>
          <w:sz w:val="20"/>
          <w:szCs w:val="20"/>
        </w:rPr>
        <w:t xml:space="preserve">  </w:t>
      </w:r>
    </w:p>
    <w:p w14:paraId="0E2DDE9A" w14:textId="77777777" w:rsidR="00914C1D" w:rsidRDefault="00914C1D" w:rsidP="00914C1D">
      <w:pPr>
        <w:rPr>
          <w:lang w:val="en-US" w:eastAsia="zh-CN"/>
        </w:rPr>
      </w:pPr>
      <w:r w:rsidRPr="00C97218">
        <w:rPr>
          <w:sz w:val="20"/>
          <w:szCs w:val="20"/>
        </w:rPr>
        <w:t xml:space="preserve">Em consequência, o dono do restaurante deverá instalar </w:t>
      </w:r>
      <w:r w:rsidRPr="00C97218">
        <w:rPr>
          <w:position w:val="-6"/>
          <w:sz w:val="20"/>
          <w:szCs w:val="20"/>
          <w:lang w:eastAsia="zh-CN"/>
        </w:rPr>
        <w:object w:dxaOrig="765" w:dyaOrig="255" w14:anchorId="35F3EADE">
          <v:shape id="_x0000_i1131" type="#_x0000_t75" style="width:38.25pt;height:12.75pt" o:ole="">
            <v:imagedata r:id="rId226" o:title=""/>
          </v:shape>
          <o:OLEObject Type="Embed" ProgID="Equation.DSMT4" ShapeID="_x0000_i1131" DrawAspect="Content" ObjectID="_1720856775" r:id="rId227"/>
        </w:object>
      </w:r>
      <w:r w:rsidRPr="00C97218">
        <w:rPr>
          <w:sz w:val="20"/>
          <w:szCs w:val="20"/>
        </w:rPr>
        <w:t xml:space="preserve"> novas placas. </w:t>
      </w:r>
      <w:r w:rsidRPr="00A06675">
        <w:rPr>
          <w:b/>
          <w:sz w:val="20"/>
          <w:szCs w:val="20"/>
          <w:lang w:eastAsia="zh-CN"/>
        </w:rPr>
        <w:t xml:space="preserve"> </w:t>
      </w:r>
    </w:p>
    <w:p w14:paraId="10C16F99" w14:textId="77777777" w:rsidR="00914C1D" w:rsidRDefault="00914C1D" w:rsidP="00914C1D">
      <w:pPr>
        <w:rPr>
          <w:lang w:val="en-US" w:eastAsia="zh-CN"/>
        </w:rPr>
      </w:pPr>
    </w:p>
    <w:p w14:paraId="67E2F627" w14:textId="77777777" w:rsidR="00914C1D" w:rsidRPr="009654C0" w:rsidRDefault="00914C1D" w:rsidP="00914C1D">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10:</w:t>
      </w:r>
      <w:r>
        <w:rPr>
          <w:b/>
          <w:sz w:val="20"/>
          <w:szCs w:val="20"/>
          <w:lang w:eastAsia="zh-CN"/>
        </w:rPr>
        <w:br/>
      </w:r>
      <w:r w:rsidRPr="00EF495F">
        <w:rPr>
          <w:color w:val="0000FF"/>
          <w:sz w:val="20"/>
          <w:szCs w:val="20"/>
          <w:lang w:eastAsia="zh-CN"/>
        </w:rPr>
        <w:t xml:space="preserve"> </w:t>
      </w:r>
      <w:r w:rsidRPr="009654C0">
        <w:rPr>
          <w:sz w:val="20"/>
          <w:szCs w:val="20"/>
        </w:rPr>
        <w:t>[E]</w:t>
      </w:r>
    </w:p>
    <w:p w14:paraId="090A3181" w14:textId="77777777" w:rsidR="00914C1D" w:rsidRPr="009654C0" w:rsidRDefault="00914C1D" w:rsidP="00914C1D">
      <w:pPr>
        <w:autoSpaceDE w:val="0"/>
        <w:autoSpaceDN w:val="0"/>
        <w:adjustRightInd w:val="0"/>
        <w:rPr>
          <w:sz w:val="20"/>
          <w:szCs w:val="20"/>
        </w:rPr>
      </w:pPr>
    </w:p>
    <w:p w14:paraId="6719D496" w14:textId="77777777" w:rsidR="00914C1D" w:rsidRDefault="00914C1D" w:rsidP="00914C1D">
      <w:pPr>
        <w:rPr>
          <w:lang w:val="en-US" w:eastAsia="zh-CN"/>
        </w:rPr>
      </w:pPr>
      <w:r w:rsidRPr="009654C0">
        <w:rPr>
          <w:sz w:val="20"/>
          <w:szCs w:val="20"/>
        </w:rPr>
        <w:t xml:space="preserve">A única alternativa que exibe espaçamentos iguais entre as letras é a [E]. </w:t>
      </w:r>
      <w:r w:rsidRPr="00A06675">
        <w:rPr>
          <w:b/>
          <w:sz w:val="20"/>
          <w:szCs w:val="20"/>
          <w:lang w:eastAsia="zh-CN"/>
        </w:rPr>
        <w:t xml:space="preserve"> </w:t>
      </w:r>
    </w:p>
    <w:p w14:paraId="64FD7D92" w14:textId="77777777" w:rsidR="00914C1D" w:rsidRDefault="00914C1D" w:rsidP="00914C1D">
      <w:pPr>
        <w:rPr>
          <w:lang w:val="en-US" w:eastAsia="zh-CN"/>
        </w:rPr>
      </w:pPr>
    </w:p>
    <w:p w14:paraId="6BC72646" w14:textId="77777777" w:rsidR="00914C1D" w:rsidRDefault="00914C1D" w:rsidP="00914C1D">
      <w:pPr>
        <w:rPr>
          <w:lang w:val="en-US" w:eastAsia="zh-CN"/>
        </w:rPr>
      </w:pPr>
      <w:r>
        <w:rPr>
          <w:lang w:val="en-US" w:eastAsia="zh-CN"/>
        </w:rPr>
        <w:br w:type="page"/>
      </w:r>
    </w:p>
    <w:p w14:paraId="613D484D" w14:textId="77777777" w:rsidR="00365700" w:rsidRDefault="00365700" w:rsidP="00365700">
      <w:pPr>
        <w:rPr>
          <w:lang w:val="en-US" w:eastAsia="zh-CN"/>
        </w:rPr>
      </w:pPr>
    </w:p>
    <w:p w14:paraId="668B8A4E" w14:textId="583D91AA" w:rsidR="00B30315" w:rsidRPr="00B30315" w:rsidRDefault="00B30315" w:rsidP="000555C4">
      <w:pPr>
        <w:autoSpaceDE w:val="0"/>
        <w:autoSpaceDN w:val="0"/>
        <w:adjustRightInd w:val="0"/>
        <w:rPr>
          <w:rFonts w:ascii="Arial" w:hAnsi="Arial" w:cs="Arial"/>
          <w:bCs/>
          <w:sz w:val="22"/>
          <w:szCs w:val="22"/>
        </w:rPr>
      </w:pPr>
    </w:p>
    <w:sectPr w:rsidR="00B30315" w:rsidRPr="00B30315" w:rsidSect="00CC2358">
      <w:type w:val="continuous"/>
      <w:pgSz w:w="11907" w:h="16840" w:code="9"/>
      <w:pgMar w:top="709" w:right="851" w:bottom="709" w:left="851" w:header="0" w:footer="992" w:gutter="0"/>
      <w:pgBorders w:zOrder="back">
        <w:top w:val="single" w:sz="4" w:space="10" w:color="auto"/>
        <w:left w:val="single" w:sz="4" w:space="10" w:color="auto"/>
        <w:bottom w:val="single" w:sz="4" w:space="10" w:color="auto"/>
        <w:right w:val="single" w:sz="4" w:space="10" w:color="auto"/>
      </w:pgBorders>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3DF7" w14:textId="77777777" w:rsidR="00525733" w:rsidRDefault="00525733">
      <w:r>
        <w:separator/>
      </w:r>
    </w:p>
  </w:endnote>
  <w:endnote w:type="continuationSeparator" w:id="0">
    <w:p w14:paraId="3D6B1157" w14:textId="77777777" w:rsidR="00525733" w:rsidRDefault="0052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nkGothITC Bk BT">
    <w:altName w:val="Tahoma"/>
    <w:charset w:val="00"/>
    <w:family w:val="swiss"/>
    <w:pitch w:val="variable"/>
    <w:sig w:usb0="00000007" w:usb1="00000000" w:usb2="00000000" w:usb3="00000000" w:csb0="00000011" w:csb1="00000000"/>
  </w:font>
  <w:font w:name="SerpentineDBol">
    <w:altName w:val="Arial Black"/>
    <w:charset w:val="00"/>
    <w:family w:val="swiss"/>
    <w:pitch w:val="variable"/>
    <w:sig w:usb0="00000001" w:usb1="00000000" w:usb2="00000000" w:usb3="00000000" w:csb0="00000013" w:csb1="00000000"/>
  </w:font>
  <w:font w:name="Avenir-Book">
    <w:altName w:val="Calibri"/>
    <w:panose1 w:val="00000000000000000000"/>
    <w:charset w:val="00"/>
    <w:family w:val="swiss"/>
    <w:notTrueType/>
    <w:pitch w:val="default"/>
    <w:sig w:usb0="00000003" w:usb1="00000000" w:usb2="00000000" w:usb3="00000000" w:csb0="00000001" w:csb1="00000000"/>
  </w:font>
  <w:font w:name="Quorum Light">
    <w:altName w:val="Quorum Light"/>
    <w:panose1 w:val="00000000000000000000"/>
    <w:charset w:val="00"/>
    <w:family w:val="roman"/>
    <w:notTrueType/>
    <w:pitch w:val="default"/>
    <w:sig w:usb0="00000003" w:usb1="00000000" w:usb2="00000000" w:usb3="00000000" w:csb0="00000001" w:csb1="00000000"/>
  </w:font>
  <w:font w:name="Avenir-Medium">
    <w:altName w:val="Avenir-Medium"/>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4300" w14:textId="77777777" w:rsidR="00F97279" w:rsidRDefault="00F97279">
    <w:pPr>
      <w:pStyle w:val="Rodap"/>
    </w:pPr>
    <w:r>
      <w:rPr>
        <w:noProof/>
        <w:sz w:val="20"/>
      </w:rPr>
      <mc:AlternateContent>
        <mc:Choice Requires="wps">
          <w:drawing>
            <wp:anchor distT="0" distB="0" distL="114300" distR="114300" simplePos="0" relativeHeight="251657728" behindDoc="0" locked="0" layoutInCell="1" allowOverlap="1" wp14:anchorId="4936151C" wp14:editId="3AD4B315">
              <wp:simplePos x="0" y="0"/>
              <wp:positionH relativeFrom="column">
                <wp:posOffset>6553200</wp:posOffset>
              </wp:positionH>
              <wp:positionV relativeFrom="paragraph">
                <wp:posOffset>-4269740</wp:posOffset>
              </wp:positionV>
              <wp:extent cx="342900" cy="4559300"/>
              <wp:effectExtent l="0" t="0" r="254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5AD75" w14:textId="77777777" w:rsidR="00F97279" w:rsidRDefault="00F97279">
                          <w:pPr>
                            <w:pStyle w:val="Ttulo6"/>
                          </w:pPr>
                          <w:r>
                            <w:rPr>
                              <w:rFonts w:ascii="Tahoma" w:hAnsi="Tahoma" w:cs="Tahoma"/>
                              <w:b/>
                              <w:bCs/>
                              <w:i w:val="0"/>
                              <w:iCs w:val="0"/>
                            </w:rPr>
                            <w:t xml:space="preserve">COLÉGIO PARANAPUÃ   </w:t>
                          </w:r>
                          <w:r>
                            <w:t xml:space="preserve">Rua Jaime Perdigão, 438 – </w:t>
                          </w:r>
                          <w:proofErr w:type="spellStart"/>
                          <w:r>
                            <w:t>Moneró</w:t>
                          </w:r>
                          <w:proofErr w:type="spellEnd"/>
                          <w:r>
                            <w:t xml:space="preserve"> Tel.: 2462-4946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6151C" id="_x0000_t202" coordsize="21600,21600" o:spt="202" path="m,l,21600r21600,l21600,xe">
              <v:stroke joinstyle="miter"/>
              <v:path gradientshapeok="t" o:connecttype="rect"/>
            </v:shapetype>
            <v:shape id="Text Box 2" o:spid="_x0000_s1028" type="#_x0000_t202" style="position:absolute;left:0;text-align:left;margin-left:516pt;margin-top:-336.2pt;width:27pt;height: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" filled="f" stroked="f">
              <v:textbox style="layout-flow:vertical;mso-layout-flow-alt:bottom-to-top">
                <w:txbxContent>
                  <w:p w14:paraId="1265AD75" w14:textId="77777777" w:rsidR="00F97279" w:rsidRDefault="00F97279">
                    <w:pPr>
                      <w:pStyle w:val="Ttulo6"/>
                    </w:pPr>
                    <w:r>
                      <w:rPr>
                        <w:rFonts w:ascii="Tahoma" w:hAnsi="Tahoma" w:cs="Tahoma"/>
                        <w:b/>
                        <w:bCs/>
                        <w:i w:val="0"/>
                        <w:iCs w:val="0"/>
                      </w:rPr>
                      <w:t xml:space="preserve">COLÉGIO PARANAPUÃ   </w:t>
                    </w:r>
                    <w:r>
                      <w:t xml:space="preserve">Rua Jaime Perdigão, 438 – </w:t>
                    </w:r>
                    <w:proofErr w:type="spellStart"/>
                    <w:r>
                      <w:t>Moneró</w:t>
                    </w:r>
                    <w:proofErr w:type="spellEnd"/>
                    <w:r>
                      <w:t xml:space="preserve"> Tel.: 2462-4946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05C5" w14:textId="77777777" w:rsidR="00525733" w:rsidRDefault="00525733">
      <w:r>
        <w:separator/>
      </w:r>
    </w:p>
  </w:footnote>
  <w:footnote w:type="continuationSeparator" w:id="0">
    <w:p w14:paraId="5219C8CC" w14:textId="77777777" w:rsidR="00525733" w:rsidRDefault="00525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840"/>
        </w:tabs>
        <w:ind w:left="840" w:hanging="360"/>
      </w:pPr>
      <w:rPr>
        <w:rFonts w:ascii="Symbol" w:hAnsi="Symbol"/>
      </w:rPr>
    </w:lvl>
  </w:abstractNum>
  <w:abstractNum w:abstractNumId="1" w15:restartNumberingAfterBreak="0">
    <w:nsid w:val="00000002"/>
    <w:multiLevelType w:val="multilevel"/>
    <w:tmpl w:val="00000002"/>
    <w:name w:val="Outline"/>
    <w:lvl w:ilvl="0">
      <w:start w:val="1"/>
      <w:numFmt w:val="decimal"/>
      <w:lvlText w:val="%1)"/>
      <w:lvlJc w:val="left"/>
      <w:pPr>
        <w:tabs>
          <w:tab w:val="num" w:pos="720"/>
        </w:tabs>
        <w:ind w:left="720" w:hanging="360"/>
      </w:pPr>
    </w:lvl>
    <w:lvl w:ilvl="1">
      <w:start w:val="20"/>
      <w:numFmt w:val="bullet"/>
      <w:lvlText w:val=""/>
      <w:lvlJc w:val="left"/>
      <w:pPr>
        <w:tabs>
          <w:tab w:val="num" w:pos="1287"/>
        </w:tabs>
        <w:ind w:left="1287" w:hanging="207"/>
      </w:pPr>
      <w:rPr>
        <w:rFonts w:ascii="Symbol" w:hAnsi="Symbol" w:cs="Arial"/>
        <w:b w:val="0"/>
        <w:i w:val="0"/>
        <w:sz w:val="24"/>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upperLetter"/>
      <w:lvlText w:val="%8)"/>
      <w:lvlJc w:val="left"/>
      <w:pPr>
        <w:tabs>
          <w:tab w:val="num" w:pos="2340"/>
        </w:tabs>
        <w:ind w:left="2340" w:hanging="360"/>
      </w:pPr>
    </w:lvl>
    <w:lvl w:ilvl="8">
      <w:start w:val="1"/>
      <w:numFmt w:val="lowerRoman"/>
      <w:lvlText w:val="%9."/>
      <w:lvlJc w:val="right"/>
      <w:pPr>
        <w:tabs>
          <w:tab w:val="num" w:pos="6480"/>
        </w:tabs>
        <w:ind w:left="6480" w:hanging="180"/>
      </w:pPr>
    </w:lvl>
  </w:abstractNum>
  <w:abstractNum w:abstractNumId="2" w15:restartNumberingAfterBreak="0">
    <w:nsid w:val="00516258"/>
    <w:multiLevelType w:val="hybridMultilevel"/>
    <w:tmpl w:val="1534E426"/>
    <w:lvl w:ilvl="0" w:tplc="03507C44">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2224CD7"/>
    <w:multiLevelType w:val="hybridMultilevel"/>
    <w:tmpl w:val="19C63B70"/>
    <w:lvl w:ilvl="0" w:tplc="7DFE1EDA">
      <w:start w:val="1"/>
      <w:numFmt w:val="lowerLetter"/>
      <w:lvlText w:val="%1)"/>
      <w:lvlJc w:val="left"/>
      <w:pPr>
        <w:tabs>
          <w:tab w:val="num" w:pos="0"/>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A5862C2"/>
    <w:multiLevelType w:val="singleLevel"/>
    <w:tmpl w:val="04160017"/>
    <w:lvl w:ilvl="0">
      <w:start w:val="1"/>
      <w:numFmt w:val="lowerLetter"/>
      <w:lvlText w:val="%1)"/>
      <w:lvlJc w:val="left"/>
      <w:pPr>
        <w:ind w:left="360" w:hanging="360"/>
      </w:pPr>
      <w:rPr>
        <w:rFonts w:hint="default"/>
      </w:rPr>
    </w:lvl>
  </w:abstractNum>
  <w:abstractNum w:abstractNumId="5" w15:restartNumberingAfterBreak="0">
    <w:nsid w:val="1B467809"/>
    <w:multiLevelType w:val="hybridMultilevel"/>
    <w:tmpl w:val="5F5A73A4"/>
    <w:lvl w:ilvl="0" w:tplc="8522E6F8">
      <w:start w:val="1"/>
      <w:numFmt w:val="decimal"/>
      <w:lvlText w:val="%1)"/>
      <w:lvlJc w:val="left"/>
      <w:pPr>
        <w:ind w:left="502" w:hanging="360"/>
      </w:pPr>
      <w:rPr>
        <w:rFonts w:hint="default"/>
        <w:color w:val="00000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20690FD7"/>
    <w:multiLevelType w:val="singleLevel"/>
    <w:tmpl w:val="D18454A8"/>
    <w:lvl w:ilvl="0">
      <w:start w:val="1"/>
      <w:numFmt w:val="lowerLetter"/>
      <w:lvlText w:val="%1-"/>
      <w:lvlJc w:val="left"/>
      <w:pPr>
        <w:tabs>
          <w:tab w:val="num" w:pos="360"/>
        </w:tabs>
        <w:ind w:left="360" w:hanging="360"/>
      </w:pPr>
      <w:rPr>
        <w:rFonts w:hint="default"/>
      </w:rPr>
    </w:lvl>
  </w:abstractNum>
  <w:abstractNum w:abstractNumId="7" w15:restartNumberingAfterBreak="0">
    <w:nsid w:val="30C10ECC"/>
    <w:multiLevelType w:val="hybridMultilevel"/>
    <w:tmpl w:val="D3BC5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25641DD"/>
    <w:multiLevelType w:val="hybridMultilevel"/>
    <w:tmpl w:val="95264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5968F8"/>
    <w:multiLevelType w:val="hybridMultilevel"/>
    <w:tmpl w:val="937C9ABC"/>
    <w:lvl w:ilvl="0" w:tplc="1354DC8A">
      <w:start w:val="1"/>
      <w:numFmt w:val="lowerLetter"/>
      <w:lvlText w:val="%1)"/>
      <w:lvlJc w:val="left"/>
      <w:pPr>
        <w:tabs>
          <w:tab w:val="num" w:pos="0"/>
        </w:tabs>
        <w:ind w:left="340" w:hanging="340"/>
      </w:pPr>
      <w:rPr>
        <w:rFonts w:ascii="Times New Roman" w:hAnsi="Times New Roman" w:cs="Times New Roman" w:hint="default"/>
        <w:b w:val="0"/>
        <w:i w:val="0"/>
        <w:strike w:val="0"/>
        <w:dstrike w:val="0"/>
        <w:color w:val="auto"/>
        <w:sz w:val="18"/>
        <w:szCs w:val="18"/>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8832D5A"/>
    <w:multiLevelType w:val="hybridMultilevel"/>
    <w:tmpl w:val="3F88C56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17564"/>
    <w:multiLevelType w:val="hybridMultilevel"/>
    <w:tmpl w:val="C26086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51232"/>
    <w:multiLevelType w:val="hybridMultilevel"/>
    <w:tmpl w:val="2A486240"/>
    <w:lvl w:ilvl="0" w:tplc="CBB460C0">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15:restartNumberingAfterBreak="0">
    <w:nsid w:val="43CC35E6"/>
    <w:multiLevelType w:val="singleLevel"/>
    <w:tmpl w:val="0416000F"/>
    <w:lvl w:ilvl="0">
      <w:start w:val="1"/>
      <w:numFmt w:val="decimal"/>
      <w:lvlText w:val="%1."/>
      <w:lvlJc w:val="left"/>
      <w:pPr>
        <w:tabs>
          <w:tab w:val="num" w:pos="360"/>
        </w:tabs>
        <w:ind w:left="360" w:hanging="360"/>
      </w:pPr>
      <w:rPr>
        <w:rFonts w:hint="default"/>
      </w:rPr>
    </w:lvl>
  </w:abstractNum>
  <w:abstractNum w:abstractNumId="14" w15:restartNumberingAfterBreak="0">
    <w:nsid w:val="46F3188B"/>
    <w:multiLevelType w:val="multilevel"/>
    <w:tmpl w:val="B50AD148"/>
    <w:lvl w:ilvl="0">
      <w:start w:val="1"/>
      <w:numFmt w:val="lowerLetter"/>
      <w:lvlText w:val="%1)"/>
      <w:lvlJc w:val="left"/>
      <w:pPr>
        <w:tabs>
          <w:tab w:val="num" w:pos="0"/>
        </w:tabs>
        <w:ind w:left="340" w:hanging="340"/>
      </w:pPr>
      <w:rPr>
        <w:rFonts w:ascii="Times New Roman" w:hAnsi="Times New Roman" w:cs="Times New Roman" w:hint="default"/>
        <w:b w:val="0"/>
        <w:i w:val="0"/>
        <w:strike w:val="0"/>
        <w:dstrike w:val="0"/>
        <w:color w:val="auto"/>
        <w:sz w:val="18"/>
        <w:szCs w:val="18"/>
        <w:u w:val="none"/>
        <w:effect w:val="none"/>
      </w:rPr>
    </w:lvl>
    <w:lvl w:ilvl="1">
      <w:start w:val="6"/>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9A74971"/>
    <w:multiLevelType w:val="hybridMultilevel"/>
    <w:tmpl w:val="78DC056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C5494"/>
    <w:multiLevelType w:val="hybridMultilevel"/>
    <w:tmpl w:val="C4581748"/>
    <w:lvl w:ilvl="0" w:tplc="16B6B02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60555920"/>
    <w:multiLevelType w:val="hybridMultilevel"/>
    <w:tmpl w:val="D564E8E6"/>
    <w:lvl w:ilvl="0" w:tplc="1354DC8A">
      <w:start w:val="1"/>
      <w:numFmt w:val="lowerLetter"/>
      <w:lvlText w:val="%1)"/>
      <w:lvlJc w:val="left"/>
      <w:pPr>
        <w:tabs>
          <w:tab w:val="num" w:pos="0"/>
        </w:tabs>
        <w:ind w:left="340" w:hanging="340"/>
      </w:pPr>
      <w:rPr>
        <w:rFonts w:ascii="Times New Roman" w:hAnsi="Times New Roman" w:cs="Times New Roman" w:hint="default"/>
        <w:b w:val="0"/>
        <w:i w:val="0"/>
        <w:strike w:val="0"/>
        <w:dstrike w:val="0"/>
        <w:color w:val="auto"/>
        <w:sz w:val="18"/>
        <w:szCs w:val="18"/>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609E51AB"/>
    <w:multiLevelType w:val="hybridMultilevel"/>
    <w:tmpl w:val="1E200EC6"/>
    <w:lvl w:ilvl="0" w:tplc="0C6AC4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68B35CC"/>
    <w:multiLevelType w:val="hybridMultilevel"/>
    <w:tmpl w:val="3A6CC6FE"/>
    <w:lvl w:ilvl="0" w:tplc="1354DC8A">
      <w:start w:val="1"/>
      <w:numFmt w:val="lowerLetter"/>
      <w:lvlText w:val="%1)"/>
      <w:lvlJc w:val="left"/>
      <w:pPr>
        <w:tabs>
          <w:tab w:val="num" w:pos="0"/>
        </w:tabs>
        <w:ind w:left="340" w:hanging="340"/>
      </w:pPr>
      <w:rPr>
        <w:rFonts w:ascii="Times New Roman" w:hAnsi="Times New Roman" w:cs="Times New Roman" w:hint="default"/>
        <w:b w:val="0"/>
        <w:i w:val="0"/>
        <w:strike w:val="0"/>
        <w:dstrike w:val="0"/>
        <w:color w:val="auto"/>
        <w:sz w:val="18"/>
        <w:szCs w:val="18"/>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9BE66C0"/>
    <w:multiLevelType w:val="singleLevel"/>
    <w:tmpl w:val="503C7B32"/>
    <w:lvl w:ilvl="0">
      <w:start w:val="6"/>
      <w:numFmt w:val="decimal"/>
      <w:lvlText w:val="%1-"/>
      <w:lvlJc w:val="left"/>
      <w:pPr>
        <w:tabs>
          <w:tab w:val="num" w:pos="360"/>
        </w:tabs>
        <w:ind w:left="360" w:hanging="360"/>
      </w:pPr>
      <w:rPr>
        <w:rFonts w:hint="default"/>
      </w:rPr>
    </w:lvl>
  </w:abstractNum>
  <w:abstractNum w:abstractNumId="21" w15:restartNumberingAfterBreak="0">
    <w:nsid w:val="6DCA23D3"/>
    <w:multiLevelType w:val="singleLevel"/>
    <w:tmpl w:val="029C7662"/>
    <w:lvl w:ilvl="0">
      <w:start w:val="1"/>
      <w:numFmt w:val="decimal"/>
      <w:lvlText w:val="%1-"/>
      <w:lvlJc w:val="left"/>
      <w:pPr>
        <w:tabs>
          <w:tab w:val="num" w:pos="360"/>
        </w:tabs>
        <w:ind w:left="360" w:hanging="360"/>
      </w:pPr>
      <w:rPr>
        <w:rFonts w:hint="default"/>
      </w:rPr>
    </w:lvl>
  </w:abstractNum>
  <w:abstractNum w:abstractNumId="22" w15:restartNumberingAfterBreak="0">
    <w:nsid w:val="77E718F9"/>
    <w:multiLevelType w:val="hybridMultilevel"/>
    <w:tmpl w:val="3580F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B6B06D5"/>
    <w:multiLevelType w:val="hybridMultilevel"/>
    <w:tmpl w:val="6E702D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9158846">
    <w:abstractNumId w:val="10"/>
  </w:num>
  <w:num w:numId="2" w16cid:durableId="485098728">
    <w:abstractNumId w:val="15"/>
  </w:num>
  <w:num w:numId="3" w16cid:durableId="1370953594">
    <w:abstractNumId w:val="13"/>
  </w:num>
  <w:num w:numId="4" w16cid:durableId="198669822">
    <w:abstractNumId w:val="22"/>
  </w:num>
  <w:num w:numId="5" w16cid:durableId="50538825">
    <w:abstractNumId w:val="7"/>
  </w:num>
  <w:num w:numId="6" w16cid:durableId="1834368340">
    <w:abstractNumId w:val="23"/>
  </w:num>
  <w:num w:numId="7" w16cid:durableId="991983255">
    <w:abstractNumId w:val="11"/>
  </w:num>
  <w:num w:numId="8" w16cid:durableId="1860852117">
    <w:abstractNumId w:val="20"/>
  </w:num>
  <w:num w:numId="9" w16cid:durableId="1671330041">
    <w:abstractNumId w:val="6"/>
  </w:num>
  <w:num w:numId="10" w16cid:durableId="896817260">
    <w:abstractNumId w:val="21"/>
  </w:num>
  <w:num w:numId="11" w16cid:durableId="1925993746">
    <w:abstractNumId w:val="3"/>
  </w:num>
  <w:num w:numId="12" w16cid:durableId="386150326">
    <w:abstractNumId w:val="18"/>
  </w:num>
  <w:num w:numId="13" w16cid:durableId="576327650">
    <w:abstractNumId w:val="4"/>
  </w:num>
  <w:num w:numId="14" w16cid:durableId="562908000">
    <w:abstractNumId w:val="14"/>
  </w:num>
  <w:num w:numId="15" w16cid:durableId="1719890483">
    <w:abstractNumId w:val="17"/>
  </w:num>
  <w:num w:numId="16" w16cid:durableId="1380132669">
    <w:abstractNumId w:val="9"/>
  </w:num>
  <w:num w:numId="17" w16cid:durableId="1083989017">
    <w:abstractNumId w:val="19"/>
  </w:num>
  <w:num w:numId="18" w16cid:durableId="246887917">
    <w:abstractNumId w:val="8"/>
  </w:num>
  <w:num w:numId="19" w16cid:durableId="2003770736">
    <w:abstractNumId w:val="2"/>
  </w:num>
  <w:num w:numId="20" w16cid:durableId="1023166942">
    <w:abstractNumId w:val="16"/>
  </w:num>
  <w:num w:numId="21" w16cid:durableId="1221862192">
    <w:abstractNumId w:val="5"/>
  </w:num>
  <w:num w:numId="22" w16cid:durableId="21184523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noPunctuationKerning/>
  <w:characterSpacingControl w:val="doNotCompress"/>
  <w:hdrShapeDefaults>
    <o:shapedefaults v:ext="edit" spidmax="24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3C"/>
    <w:rsid w:val="000013FF"/>
    <w:rsid w:val="00001BC2"/>
    <w:rsid w:val="00005AA2"/>
    <w:rsid w:val="000069D4"/>
    <w:rsid w:val="00026D1F"/>
    <w:rsid w:val="000274D9"/>
    <w:rsid w:val="00027CBD"/>
    <w:rsid w:val="00040255"/>
    <w:rsid w:val="000441BE"/>
    <w:rsid w:val="000441D0"/>
    <w:rsid w:val="000555C4"/>
    <w:rsid w:val="00060BE1"/>
    <w:rsid w:val="00062C75"/>
    <w:rsid w:val="00065061"/>
    <w:rsid w:val="00065554"/>
    <w:rsid w:val="000725E0"/>
    <w:rsid w:val="00074D23"/>
    <w:rsid w:val="00074E75"/>
    <w:rsid w:val="000830E9"/>
    <w:rsid w:val="00087D6A"/>
    <w:rsid w:val="000903D4"/>
    <w:rsid w:val="00094ED6"/>
    <w:rsid w:val="000A10C2"/>
    <w:rsid w:val="000A29C2"/>
    <w:rsid w:val="000A38FD"/>
    <w:rsid w:val="000B3205"/>
    <w:rsid w:val="000B48C9"/>
    <w:rsid w:val="000D1770"/>
    <w:rsid w:val="000D61CD"/>
    <w:rsid w:val="000E0616"/>
    <w:rsid w:val="000E1580"/>
    <w:rsid w:val="000E5B1B"/>
    <w:rsid w:val="000E726E"/>
    <w:rsid w:val="000E7873"/>
    <w:rsid w:val="000F0A09"/>
    <w:rsid w:val="001012DA"/>
    <w:rsid w:val="0010403C"/>
    <w:rsid w:val="001048D8"/>
    <w:rsid w:val="0011079C"/>
    <w:rsid w:val="00112306"/>
    <w:rsid w:val="001136DC"/>
    <w:rsid w:val="00113906"/>
    <w:rsid w:val="00116AF6"/>
    <w:rsid w:val="001270C6"/>
    <w:rsid w:val="00127681"/>
    <w:rsid w:val="001300C6"/>
    <w:rsid w:val="0013181D"/>
    <w:rsid w:val="00131AB5"/>
    <w:rsid w:val="001323F3"/>
    <w:rsid w:val="001367D9"/>
    <w:rsid w:val="00137B5C"/>
    <w:rsid w:val="00140B83"/>
    <w:rsid w:val="00141F3C"/>
    <w:rsid w:val="00144681"/>
    <w:rsid w:val="00151163"/>
    <w:rsid w:val="001520D8"/>
    <w:rsid w:val="0016653B"/>
    <w:rsid w:val="00172850"/>
    <w:rsid w:val="001A04F6"/>
    <w:rsid w:val="001A3C0D"/>
    <w:rsid w:val="001A5C20"/>
    <w:rsid w:val="001B2E8D"/>
    <w:rsid w:val="001B36A0"/>
    <w:rsid w:val="001B7B97"/>
    <w:rsid w:val="001D0942"/>
    <w:rsid w:val="001D0FB2"/>
    <w:rsid w:val="001D3BAB"/>
    <w:rsid w:val="001D5B4E"/>
    <w:rsid w:val="001E20E2"/>
    <w:rsid w:val="001E5283"/>
    <w:rsid w:val="001F12FF"/>
    <w:rsid w:val="0020009B"/>
    <w:rsid w:val="00200A8E"/>
    <w:rsid w:val="00203E68"/>
    <w:rsid w:val="00204221"/>
    <w:rsid w:val="00211F80"/>
    <w:rsid w:val="00212B58"/>
    <w:rsid w:val="00214818"/>
    <w:rsid w:val="00220522"/>
    <w:rsid w:val="0022309A"/>
    <w:rsid w:val="0022407D"/>
    <w:rsid w:val="0022469F"/>
    <w:rsid w:val="0024238F"/>
    <w:rsid w:val="00245A71"/>
    <w:rsid w:val="0025235E"/>
    <w:rsid w:val="002638B1"/>
    <w:rsid w:val="00265367"/>
    <w:rsid w:val="00267168"/>
    <w:rsid w:val="0027249D"/>
    <w:rsid w:val="00282246"/>
    <w:rsid w:val="00287185"/>
    <w:rsid w:val="002B220A"/>
    <w:rsid w:val="002B461D"/>
    <w:rsid w:val="002B5C0E"/>
    <w:rsid w:val="002B5F47"/>
    <w:rsid w:val="002C1882"/>
    <w:rsid w:val="002C307F"/>
    <w:rsid w:val="002C4996"/>
    <w:rsid w:val="002C7460"/>
    <w:rsid w:val="002D0D69"/>
    <w:rsid w:val="002D294B"/>
    <w:rsid w:val="002D5867"/>
    <w:rsid w:val="002F0DBC"/>
    <w:rsid w:val="002F187C"/>
    <w:rsid w:val="002F3366"/>
    <w:rsid w:val="002F3F40"/>
    <w:rsid w:val="002F404F"/>
    <w:rsid w:val="00301794"/>
    <w:rsid w:val="00302924"/>
    <w:rsid w:val="003157D2"/>
    <w:rsid w:val="0031651C"/>
    <w:rsid w:val="00317842"/>
    <w:rsid w:val="00320207"/>
    <w:rsid w:val="00325768"/>
    <w:rsid w:val="003263C2"/>
    <w:rsid w:val="003276B6"/>
    <w:rsid w:val="00330AD3"/>
    <w:rsid w:val="003367C4"/>
    <w:rsid w:val="00341C4E"/>
    <w:rsid w:val="003428E4"/>
    <w:rsid w:val="003456E2"/>
    <w:rsid w:val="00346568"/>
    <w:rsid w:val="00356AA7"/>
    <w:rsid w:val="00363E55"/>
    <w:rsid w:val="0036453E"/>
    <w:rsid w:val="00365700"/>
    <w:rsid w:val="0038113A"/>
    <w:rsid w:val="00390029"/>
    <w:rsid w:val="00390088"/>
    <w:rsid w:val="003A5212"/>
    <w:rsid w:val="003C61FB"/>
    <w:rsid w:val="003C79D5"/>
    <w:rsid w:val="003D3291"/>
    <w:rsid w:val="003D35B2"/>
    <w:rsid w:val="003D4D00"/>
    <w:rsid w:val="003F29C0"/>
    <w:rsid w:val="003F3DBF"/>
    <w:rsid w:val="00400301"/>
    <w:rsid w:val="00402998"/>
    <w:rsid w:val="00402E84"/>
    <w:rsid w:val="0040363F"/>
    <w:rsid w:val="00404E3B"/>
    <w:rsid w:val="00421C56"/>
    <w:rsid w:val="00422F8D"/>
    <w:rsid w:val="00425424"/>
    <w:rsid w:val="0043172E"/>
    <w:rsid w:val="0044115D"/>
    <w:rsid w:val="00444629"/>
    <w:rsid w:val="00445DCE"/>
    <w:rsid w:val="004461F5"/>
    <w:rsid w:val="00446A9D"/>
    <w:rsid w:val="0044713E"/>
    <w:rsid w:val="004472BF"/>
    <w:rsid w:val="00447868"/>
    <w:rsid w:val="0045226C"/>
    <w:rsid w:val="00452F86"/>
    <w:rsid w:val="00457D8D"/>
    <w:rsid w:val="00463110"/>
    <w:rsid w:val="00466294"/>
    <w:rsid w:val="004662BB"/>
    <w:rsid w:val="00471ED2"/>
    <w:rsid w:val="004724BC"/>
    <w:rsid w:val="0047492D"/>
    <w:rsid w:val="00477D65"/>
    <w:rsid w:val="00483330"/>
    <w:rsid w:val="00485B72"/>
    <w:rsid w:val="004910A5"/>
    <w:rsid w:val="00494E5C"/>
    <w:rsid w:val="00496620"/>
    <w:rsid w:val="004A4609"/>
    <w:rsid w:val="004B66CE"/>
    <w:rsid w:val="004B7562"/>
    <w:rsid w:val="004C14A5"/>
    <w:rsid w:val="004C276C"/>
    <w:rsid w:val="004C3160"/>
    <w:rsid w:val="004D4CB3"/>
    <w:rsid w:val="004D5C79"/>
    <w:rsid w:val="004D79A2"/>
    <w:rsid w:val="004E083A"/>
    <w:rsid w:val="004E43E3"/>
    <w:rsid w:val="004E64CB"/>
    <w:rsid w:val="004F2309"/>
    <w:rsid w:val="004F5AFE"/>
    <w:rsid w:val="00501204"/>
    <w:rsid w:val="005031CF"/>
    <w:rsid w:val="00504A25"/>
    <w:rsid w:val="00505B97"/>
    <w:rsid w:val="00506D9D"/>
    <w:rsid w:val="0050799A"/>
    <w:rsid w:val="005115BC"/>
    <w:rsid w:val="00511951"/>
    <w:rsid w:val="00515F9C"/>
    <w:rsid w:val="00521CE8"/>
    <w:rsid w:val="0052283B"/>
    <w:rsid w:val="005240BD"/>
    <w:rsid w:val="00525733"/>
    <w:rsid w:val="005276DA"/>
    <w:rsid w:val="00527E1E"/>
    <w:rsid w:val="005314F7"/>
    <w:rsid w:val="00552499"/>
    <w:rsid w:val="00555BBC"/>
    <w:rsid w:val="00560537"/>
    <w:rsid w:val="00577D58"/>
    <w:rsid w:val="005837F9"/>
    <w:rsid w:val="00584878"/>
    <w:rsid w:val="00584A50"/>
    <w:rsid w:val="00585BC4"/>
    <w:rsid w:val="005961C9"/>
    <w:rsid w:val="005969A3"/>
    <w:rsid w:val="00597916"/>
    <w:rsid w:val="005A224D"/>
    <w:rsid w:val="005A7F2D"/>
    <w:rsid w:val="005B33A4"/>
    <w:rsid w:val="005B33D0"/>
    <w:rsid w:val="005B477C"/>
    <w:rsid w:val="005B4CD8"/>
    <w:rsid w:val="005C00B8"/>
    <w:rsid w:val="005D245F"/>
    <w:rsid w:val="005D4ABB"/>
    <w:rsid w:val="005E1079"/>
    <w:rsid w:val="005E1B07"/>
    <w:rsid w:val="005E37F4"/>
    <w:rsid w:val="005E5155"/>
    <w:rsid w:val="005F1B90"/>
    <w:rsid w:val="005F5EFB"/>
    <w:rsid w:val="005F6F84"/>
    <w:rsid w:val="00601503"/>
    <w:rsid w:val="00613328"/>
    <w:rsid w:val="00613DE9"/>
    <w:rsid w:val="00620C51"/>
    <w:rsid w:val="00621C54"/>
    <w:rsid w:val="006222AF"/>
    <w:rsid w:val="00623969"/>
    <w:rsid w:val="00635915"/>
    <w:rsid w:val="00636390"/>
    <w:rsid w:val="00640723"/>
    <w:rsid w:val="00645B6F"/>
    <w:rsid w:val="006477A2"/>
    <w:rsid w:val="0065233D"/>
    <w:rsid w:val="00660B83"/>
    <w:rsid w:val="00662F4D"/>
    <w:rsid w:val="0066340B"/>
    <w:rsid w:val="00667F9B"/>
    <w:rsid w:val="00676B5D"/>
    <w:rsid w:val="00686916"/>
    <w:rsid w:val="006917AC"/>
    <w:rsid w:val="006960E3"/>
    <w:rsid w:val="006A1B91"/>
    <w:rsid w:val="006B0F0A"/>
    <w:rsid w:val="006B0F48"/>
    <w:rsid w:val="006B22B9"/>
    <w:rsid w:val="006D1B05"/>
    <w:rsid w:val="006D7E43"/>
    <w:rsid w:val="006E60FD"/>
    <w:rsid w:val="006F002D"/>
    <w:rsid w:val="006F5894"/>
    <w:rsid w:val="007073CA"/>
    <w:rsid w:val="0071117E"/>
    <w:rsid w:val="0071736E"/>
    <w:rsid w:val="00721992"/>
    <w:rsid w:val="00727D73"/>
    <w:rsid w:val="0073240E"/>
    <w:rsid w:val="007331C2"/>
    <w:rsid w:val="00736634"/>
    <w:rsid w:val="00737387"/>
    <w:rsid w:val="00737756"/>
    <w:rsid w:val="00742222"/>
    <w:rsid w:val="007576AB"/>
    <w:rsid w:val="00757C52"/>
    <w:rsid w:val="00760928"/>
    <w:rsid w:val="00764EDD"/>
    <w:rsid w:val="007664EA"/>
    <w:rsid w:val="00770DE0"/>
    <w:rsid w:val="00780A00"/>
    <w:rsid w:val="0078337B"/>
    <w:rsid w:val="00784298"/>
    <w:rsid w:val="00784C22"/>
    <w:rsid w:val="00791DC4"/>
    <w:rsid w:val="00797679"/>
    <w:rsid w:val="007A66F5"/>
    <w:rsid w:val="007C0003"/>
    <w:rsid w:val="007C5BE7"/>
    <w:rsid w:val="007D1DD0"/>
    <w:rsid w:val="007D727C"/>
    <w:rsid w:val="007E11B6"/>
    <w:rsid w:val="007E7529"/>
    <w:rsid w:val="007F1E72"/>
    <w:rsid w:val="007F1FC2"/>
    <w:rsid w:val="007F3E9B"/>
    <w:rsid w:val="007F5789"/>
    <w:rsid w:val="008006B6"/>
    <w:rsid w:val="00800C53"/>
    <w:rsid w:val="0080374C"/>
    <w:rsid w:val="00810E83"/>
    <w:rsid w:val="0081330C"/>
    <w:rsid w:val="00814A6B"/>
    <w:rsid w:val="00820CA7"/>
    <w:rsid w:val="00825944"/>
    <w:rsid w:val="00830156"/>
    <w:rsid w:val="00830715"/>
    <w:rsid w:val="008311DB"/>
    <w:rsid w:val="008318C3"/>
    <w:rsid w:val="00837189"/>
    <w:rsid w:val="00840F21"/>
    <w:rsid w:val="0084732A"/>
    <w:rsid w:val="008509FA"/>
    <w:rsid w:val="00852E64"/>
    <w:rsid w:val="00861058"/>
    <w:rsid w:val="008638B2"/>
    <w:rsid w:val="00866A35"/>
    <w:rsid w:val="00866C6D"/>
    <w:rsid w:val="00870824"/>
    <w:rsid w:val="0087082C"/>
    <w:rsid w:val="008714FB"/>
    <w:rsid w:val="00871977"/>
    <w:rsid w:val="008763E4"/>
    <w:rsid w:val="0088669D"/>
    <w:rsid w:val="008909C0"/>
    <w:rsid w:val="00891F6B"/>
    <w:rsid w:val="00893938"/>
    <w:rsid w:val="008A2028"/>
    <w:rsid w:val="008A6CAC"/>
    <w:rsid w:val="008B2E8B"/>
    <w:rsid w:val="008C07C0"/>
    <w:rsid w:val="008C1B00"/>
    <w:rsid w:val="008C2BE8"/>
    <w:rsid w:val="008C4A54"/>
    <w:rsid w:val="008C4A66"/>
    <w:rsid w:val="008C6D38"/>
    <w:rsid w:val="008D02BD"/>
    <w:rsid w:val="008D0EB9"/>
    <w:rsid w:val="008D3372"/>
    <w:rsid w:val="008E3CEC"/>
    <w:rsid w:val="008E60D3"/>
    <w:rsid w:val="008E6C27"/>
    <w:rsid w:val="00911764"/>
    <w:rsid w:val="00914C1D"/>
    <w:rsid w:val="009243EC"/>
    <w:rsid w:val="00927564"/>
    <w:rsid w:val="009374DE"/>
    <w:rsid w:val="0094187E"/>
    <w:rsid w:val="00956036"/>
    <w:rsid w:val="0096394E"/>
    <w:rsid w:val="00964778"/>
    <w:rsid w:val="009758B7"/>
    <w:rsid w:val="009774E4"/>
    <w:rsid w:val="00984CB5"/>
    <w:rsid w:val="00986A79"/>
    <w:rsid w:val="00995995"/>
    <w:rsid w:val="00995A3B"/>
    <w:rsid w:val="009B1F9E"/>
    <w:rsid w:val="009C26D5"/>
    <w:rsid w:val="009C2A30"/>
    <w:rsid w:val="009C5D0C"/>
    <w:rsid w:val="009D2239"/>
    <w:rsid w:val="009D5179"/>
    <w:rsid w:val="009E3711"/>
    <w:rsid w:val="009E558B"/>
    <w:rsid w:val="009F2C70"/>
    <w:rsid w:val="009F580F"/>
    <w:rsid w:val="00A0105D"/>
    <w:rsid w:val="00A05509"/>
    <w:rsid w:val="00A064CA"/>
    <w:rsid w:val="00A07878"/>
    <w:rsid w:val="00A11413"/>
    <w:rsid w:val="00A14909"/>
    <w:rsid w:val="00A1762E"/>
    <w:rsid w:val="00A267B0"/>
    <w:rsid w:val="00A344AF"/>
    <w:rsid w:val="00A37569"/>
    <w:rsid w:val="00A42D4C"/>
    <w:rsid w:val="00A44CFC"/>
    <w:rsid w:val="00A4634F"/>
    <w:rsid w:val="00A5134E"/>
    <w:rsid w:val="00A55B0A"/>
    <w:rsid w:val="00A63010"/>
    <w:rsid w:val="00A718D1"/>
    <w:rsid w:val="00A74E80"/>
    <w:rsid w:val="00A7657A"/>
    <w:rsid w:val="00A779A1"/>
    <w:rsid w:val="00A871AD"/>
    <w:rsid w:val="00AA5DF6"/>
    <w:rsid w:val="00AA6E9B"/>
    <w:rsid w:val="00AA74EB"/>
    <w:rsid w:val="00AB31AE"/>
    <w:rsid w:val="00AB411C"/>
    <w:rsid w:val="00AB6C03"/>
    <w:rsid w:val="00AB774B"/>
    <w:rsid w:val="00AD7BAE"/>
    <w:rsid w:val="00AE3F46"/>
    <w:rsid w:val="00AE5C64"/>
    <w:rsid w:val="00AF1DBA"/>
    <w:rsid w:val="00B00709"/>
    <w:rsid w:val="00B01094"/>
    <w:rsid w:val="00B0399D"/>
    <w:rsid w:val="00B07EEE"/>
    <w:rsid w:val="00B1410A"/>
    <w:rsid w:val="00B23F04"/>
    <w:rsid w:val="00B30315"/>
    <w:rsid w:val="00B33E4E"/>
    <w:rsid w:val="00B34D4B"/>
    <w:rsid w:val="00B425CD"/>
    <w:rsid w:val="00B56100"/>
    <w:rsid w:val="00B577B2"/>
    <w:rsid w:val="00B57E07"/>
    <w:rsid w:val="00B61E06"/>
    <w:rsid w:val="00B6568A"/>
    <w:rsid w:val="00B658D7"/>
    <w:rsid w:val="00B7736C"/>
    <w:rsid w:val="00B81D5D"/>
    <w:rsid w:val="00B83632"/>
    <w:rsid w:val="00B8502F"/>
    <w:rsid w:val="00B87763"/>
    <w:rsid w:val="00B87BF1"/>
    <w:rsid w:val="00B87F97"/>
    <w:rsid w:val="00B90EF5"/>
    <w:rsid w:val="00B930A1"/>
    <w:rsid w:val="00BA56BF"/>
    <w:rsid w:val="00BB3CE3"/>
    <w:rsid w:val="00BD2536"/>
    <w:rsid w:val="00BE06FB"/>
    <w:rsid w:val="00BE1039"/>
    <w:rsid w:val="00BE126F"/>
    <w:rsid w:val="00BE1941"/>
    <w:rsid w:val="00BE5AB5"/>
    <w:rsid w:val="00BE5BF3"/>
    <w:rsid w:val="00BF0EA4"/>
    <w:rsid w:val="00BF1FA2"/>
    <w:rsid w:val="00BF2210"/>
    <w:rsid w:val="00BF6F39"/>
    <w:rsid w:val="00BF7638"/>
    <w:rsid w:val="00C12376"/>
    <w:rsid w:val="00C208DF"/>
    <w:rsid w:val="00C262DF"/>
    <w:rsid w:val="00C272B3"/>
    <w:rsid w:val="00C3371C"/>
    <w:rsid w:val="00C35F4C"/>
    <w:rsid w:val="00C36FFD"/>
    <w:rsid w:val="00C47FA9"/>
    <w:rsid w:val="00C52BA2"/>
    <w:rsid w:val="00C5739C"/>
    <w:rsid w:val="00C66157"/>
    <w:rsid w:val="00C7397F"/>
    <w:rsid w:val="00C77196"/>
    <w:rsid w:val="00C82297"/>
    <w:rsid w:val="00C82F68"/>
    <w:rsid w:val="00C9487D"/>
    <w:rsid w:val="00CA6A22"/>
    <w:rsid w:val="00CB2D09"/>
    <w:rsid w:val="00CB2F4B"/>
    <w:rsid w:val="00CB3600"/>
    <w:rsid w:val="00CC2358"/>
    <w:rsid w:val="00CC4CC3"/>
    <w:rsid w:val="00CC70C9"/>
    <w:rsid w:val="00CD50A6"/>
    <w:rsid w:val="00CD6398"/>
    <w:rsid w:val="00CE16C9"/>
    <w:rsid w:val="00CE19AF"/>
    <w:rsid w:val="00CE5F3B"/>
    <w:rsid w:val="00D00E76"/>
    <w:rsid w:val="00D027C4"/>
    <w:rsid w:val="00D02CF1"/>
    <w:rsid w:val="00D03BBF"/>
    <w:rsid w:val="00D04E74"/>
    <w:rsid w:val="00D07C9C"/>
    <w:rsid w:val="00D11306"/>
    <w:rsid w:val="00D228E4"/>
    <w:rsid w:val="00D31F5C"/>
    <w:rsid w:val="00D32BA2"/>
    <w:rsid w:val="00D4050F"/>
    <w:rsid w:val="00D41162"/>
    <w:rsid w:val="00D42D9B"/>
    <w:rsid w:val="00D5378B"/>
    <w:rsid w:val="00D537A9"/>
    <w:rsid w:val="00D63D34"/>
    <w:rsid w:val="00D650FC"/>
    <w:rsid w:val="00D727F7"/>
    <w:rsid w:val="00D729A5"/>
    <w:rsid w:val="00D733FB"/>
    <w:rsid w:val="00D80426"/>
    <w:rsid w:val="00D806C5"/>
    <w:rsid w:val="00D80755"/>
    <w:rsid w:val="00D96939"/>
    <w:rsid w:val="00DB17BA"/>
    <w:rsid w:val="00DB1864"/>
    <w:rsid w:val="00DB2E69"/>
    <w:rsid w:val="00DB4241"/>
    <w:rsid w:val="00DC2B7E"/>
    <w:rsid w:val="00DC362B"/>
    <w:rsid w:val="00DC610B"/>
    <w:rsid w:val="00DD40D8"/>
    <w:rsid w:val="00DE157C"/>
    <w:rsid w:val="00DE4789"/>
    <w:rsid w:val="00DE6499"/>
    <w:rsid w:val="00DE67F8"/>
    <w:rsid w:val="00DF5A32"/>
    <w:rsid w:val="00E07787"/>
    <w:rsid w:val="00E136D2"/>
    <w:rsid w:val="00E13A1C"/>
    <w:rsid w:val="00E16791"/>
    <w:rsid w:val="00E243CB"/>
    <w:rsid w:val="00E30870"/>
    <w:rsid w:val="00E37050"/>
    <w:rsid w:val="00E3798D"/>
    <w:rsid w:val="00E40130"/>
    <w:rsid w:val="00E40EE6"/>
    <w:rsid w:val="00E55D28"/>
    <w:rsid w:val="00E7205C"/>
    <w:rsid w:val="00E7445D"/>
    <w:rsid w:val="00E8707F"/>
    <w:rsid w:val="00E93CCD"/>
    <w:rsid w:val="00EA2E19"/>
    <w:rsid w:val="00EA3504"/>
    <w:rsid w:val="00EA3A15"/>
    <w:rsid w:val="00EB0323"/>
    <w:rsid w:val="00EB5946"/>
    <w:rsid w:val="00EC5E01"/>
    <w:rsid w:val="00ED3B87"/>
    <w:rsid w:val="00ED3EDD"/>
    <w:rsid w:val="00EE046F"/>
    <w:rsid w:val="00EE6D7D"/>
    <w:rsid w:val="00F10250"/>
    <w:rsid w:val="00F110E6"/>
    <w:rsid w:val="00F204B6"/>
    <w:rsid w:val="00F21DCE"/>
    <w:rsid w:val="00F278E9"/>
    <w:rsid w:val="00F30EC2"/>
    <w:rsid w:val="00F311E3"/>
    <w:rsid w:val="00F40904"/>
    <w:rsid w:val="00F50ECB"/>
    <w:rsid w:val="00F52C73"/>
    <w:rsid w:val="00F5340B"/>
    <w:rsid w:val="00F53C90"/>
    <w:rsid w:val="00F60FE7"/>
    <w:rsid w:val="00F63805"/>
    <w:rsid w:val="00F71D59"/>
    <w:rsid w:val="00F834C8"/>
    <w:rsid w:val="00F86C7C"/>
    <w:rsid w:val="00F90993"/>
    <w:rsid w:val="00F90EFB"/>
    <w:rsid w:val="00F93521"/>
    <w:rsid w:val="00F97279"/>
    <w:rsid w:val="00FB3B75"/>
    <w:rsid w:val="00FB7C56"/>
    <w:rsid w:val="00FC21A4"/>
    <w:rsid w:val="00FC21B8"/>
    <w:rsid w:val="00FC2EF3"/>
    <w:rsid w:val="00FC683B"/>
    <w:rsid w:val="00FD74AD"/>
    <w:rsid w:val="00FE2AFD"/>
    <w:rsid w:val="00FE3212"/>
    <w:rsid w:val="00FE38A7"/>
    <w:rsid w:val="00FF03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3"/>
    <o:shapelayout v:ext="edit">
      <o:idmap v:ext="edit" data="2"/>
    </o:shapelayout>
  </w:shapeDefaults>
  <w:decimalSymbol w:val=","/>
  <w:listSeparator w:val=";"/>
  <w14:docId w14:val="218521D5"/>
  <w15:docId w15:val="{E44CAE3E-6E5C-4E0F-9D13-CBFF0A6F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FF"/>
    <w:pPr>
      <w:jc w:val="both"/>
    </w:pPr>
    <w:rPr>
      <w:sz w:val="24"/>
      <w:szCs w:val="24"/>
    </w:rPr>
  </w:style>
  <w:style w:type="paragraph" w:styleId="Ttulo1">
    <w:name w:val="heading 1"/>
    <w:basedOn w:val="Normal"/>
    <w:next w:val="Normal"/>
    <w:link w:val="Ttulo1Char"/>
    <w:qFormat/>
    <w:rsid w:val="000013FF"/>
    <w:pPr>
      <w:keepNext/>
      <w:jc w:val="center"/>
      <w:outlineLvl w:val="0"/>
    </w:pPr>
    <w:rPr>
      <w:b/>
      <w:bCs/>
    </w:rPr>
  </w:style>
  <w:style w:type="paragraph" w:styleId="Ttulo2">
    <w:name w:val="heading 2"/>
    <w:basedOn w:val="Normal"/>
    <w:next w:val="Normal"/>
    <w:link w:val="Ttulo2Char"/>
    <w:qFormat/>
    <w:rsid w:val="000013FF"/>
    <w:pPr>
      <w:keepNext/>
      <w:jc w:val="center"/>
      <w:outlineLvl w:val="1"/>
    </w:pPr>
    <w:rPr>
      <w:b/>
      <w:bCs/>
      <w:sz w:val="22"/>
    </w:rPr>
  </w:style>
  <w:style w:type="paragraph" w:styleId="Ttulo3">
    <w:name w:val="heading 3"/>
    <w:basedOn w:val="Normal"/>
    <w:next w:val="Normal"/>
    <w:qFormat/>
    <w:rsid w:val="000013FF"/>
    <w:pPr>
      <w:keepNext/>
      <w:jc w:val="center"/>
      <w:outlineLvl w:val="2"/>
    </w:pPr>
    <w:rPr>
      <w:rFonts w:ascii="Tahoma" w:hAnsi="Tahoma" w:cs="Tahoma"/>
      <w:b/>
      <w:bCs/>
      <w:i/>
      <w:iCs/>
      <w:sz w:val="20"/>
      <w:u w:val="single"/>
    </w:rPr>
  </w:style>
  <w:style w:type="paragraph" w:styleId="Ttulo4">
    <w:name w:val="heading 4"/>
    <w:basedOn w:val="Normal"/>
    <w:next w:val="Normal"/>
    <w:link w:val="Ttulo4Char"/>
    <w:qFormat/>
    <w:rsid w:val="000013FF"/>
    <w:pPr>
      <w:keepNext/>
      <w:jc w:val="center"/>
      <w:outlineLvl w:val="3"/>
    </w:pPr>
    <w:rPr>
      <w:b/>
      <w:bCs/>
      <w:i/>
      <w:iCs/>
    </w:rPr>
  </w:style>
  <w:style w:type="paragraph" w:styleId="Ttulo5">
    <w:name w:val="heading 5"/>
    <w:basedOn w:val="Normal"/>
    <w:next w:val="Normal"/>
    <w:link w:val="Ttulo5Char"/>
    <w:qFormat/>
    <w:rsid w:val="000013FF"/>
    <w:pPr>
      <w:keepNext/>
      <w:jc w:val="center"/>
      <w:outlineLvl w:val="4"/>
    </w:pPr>
    <w:rPr>
      <w:b/>
      <w:bCs/>
      <w:i/>
      <w:iCs/>
      <w:u w:val="single"/>
    </w:rPr>
  </w:style>
  <w:style w:type="paragraph" w:styleId="Ttulo6">
    <w:name w:val="heading 6"/>
    <w:basedOn w:val="Normal"/>
    <w:next w:val="Normal"/>
    <w:qFormat/>
    <w:rsid w:val="000013FF"/>
    <w:pPr>
      <w:keepNext/>
      <w:outlineLvl w:val="5"/>
    </w:pPr>
    <w:rPr>
      <w:i/>
      <w:iCs/>
      <w:sz w:val="18"/>
    </w:rPr>
  </w:style>
  <w:style w:type="paragraph" w:styleId="Ttulo7">
    <w:name w:val="heading 7"/>
    <w:basedOn w:val="Normal"/>
    <w:next w:val="Normal"/>
    <w:qFormat/>
    <w:rsid w:val="000013FF"/>
    <w:pPr>
      <w:keepNext/>
      <w:outlineLvl w:val="6"/>
    </w:pPr>
    <w:rPr>
      <w:rFonts w:ascii="Tahoma" w:hAnsi="Tahoma" w:cs="Tahoma"/>
      <w:b/>
      <w:bCs/>
      <w:sz w:val="18"/>
    </w:rPr>
  </w:style>
  <w:style w:type="paragraph" w:styleId="Ttulo8">
    <w:name w:val="heading 8"/>
    <w:basedOn w:val="Normal"/>
    <w:next w:val="Normal"/>
    <w:qFormat/>
    <w:rsid w:val="000013FF"/>
    <w:pPr>
      <w:keepNext/>
      <w:jc w:val="center"/>
      <w:outlineLvl w:val="7"/>
    </w:pPr>
    <w:rPr>
      <w:rFonts w:ascii="Monotype Corsiva" w:hAnsi="Monotype Corsiva"/>
      <w:b/>
      <w:bCs/>
      <w:sz w:val="40"/>
    </w:rPr>
  </w:style>
  <w:style w:type="paragraph" w:styleId="Ttulo9">
    <w:name w:val="heading 9"/>
    <w:basedOn w:val="Normal"/>
    <w:next w:val="Normal"/>
    <w:link w:val="Ttulo9Char"/>
    <w:qFormat/>
    <w:rsid w:val="000013FF"/>
    <w:pPr>
      <w:keepNext/>
      <w:jc w:val="center"/>
      <w:outlineLvl w:val="8"/>
    </w:pPr>
    <w:rPr>
      <w:rFonts w:ascii="Tahoma" w:hAnsi="Tahoma" w:cs="Tahom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013FF"/>
    <w:rPr>
      <w:szCs w:val="20"/>
    </w:rPr>
  </w:style>
  <w:style w:type="paragraph" w:styleId="Cabealho">
    <w:name w:val="header"/>
    <w:basedOn w:val="Normal"/>
    <w:link w:val="CabealhoChar"/>
    <w:uiPriority w:val="99"/>
    <w:rsid w:val="000013FF"/>
    <w:pPr>
      <w:tabs>
        <w:tab w:val="center" w:pos="4419"/>
        <w:tab w:val="right" w:pos="8838"/>
      </w:tabs>
    </w:pPr>
  </w:style>
  <w:style w:type="paragraph" w:styleId="Rodap">
    <w:name w:val="footer"/>
    <w:basedOn w:val="Normal"/>
    <w:link w:val="RodapChar"/>
    <w:uiPriority w:val="99"/>
    <w:rsid w:val="000013FF"/>
    <w:pPr>
      <w:tabs>
        <w:tab w:val="center" w:pos="4419"/>
        <w:tab w:val="right" w:pos="8838"/>
      </w:tabs>
    </w:pPr>
  </w:style>
  <w:style w:type="paragraph" w:styleId="Corpodetexto2">
    <w:name w:val="Body Text 2"/>
    <w:basedOn w:val="Normal"/>
    <w:link w:val="Corpodetexto2Char"/>
    <w:uiPriority w:val="99"/>
    <w:rsid w:val="000013FF"/>
    <w:rPr>
      <w:sz w:val="20"/>
      <w:szCs w:val="20"/>
    </w:rPr>
  </w:style>
  <w:style w:type="paragraph" w:styleId="Corpodetexto3">
    <w:name w:val="Body Text 3"/>
    <w:basedOn w:val="Normal"/>
    <w:semiHidden/>
    <w:rsid w:val="000013FF"/>
    <w:pPr>
      <w:spacing w:line="360" w:lineRule="auto"/>
    </w:pPr>
    <w:rPr>
      <w:rFonts w:ascii="Tahoma" w:hAnsi="Tahoma" w:cs="Tahoma"/>
      <w:sz w:val="18"/>
    </w:rPr>
  </w:style>
  <w:style w:type="paragraph" w:styleId="Recuodecorpodetexto">
    <w:name w:val="Body Text Indent"/>
    <w:basedOn w:val="Normal"/>
    <w:link w:val="RecuodecorpodetextoChar"/>
    <w:uiPriority w:val="99"/>
    <w:rsid w:val="000013FF"/>
    <w:pPr>
      <w:spacing w:line="360" w:lineRule="exact"/>
      <w:ind w:firstLine="709"/>
    </w:pPr>
    <w:rPr>
      <w:rFonts w:ascii="Tahoma" w:hAnsi="Tahoma" w:cs="Tahoma"/>
    </w:rPr>
  </w:style>
  <w:style w:type="paragraph" w:styleId="SemEspaamento">
    <w:name w:val="No Spacing"/>
    <w:uiPriority w:val="1"/>
    <w:qFormat/>
    <w:rsid w:val="000013FF"/>
    <w:pPr>
      <w:jc w:val="both"/>
    </w:pPr>
    <w:rPr>
      <w:rFonts w:ascii="Calibri" w:eastAsia="Calibri" w:hAnsi="Calibri"/>
      <w:sz w:val="22"/>
      <w:szCs w:val="22"/>
      <w:lang w:eastAsia="en-US"/>
    </w:rPr>
  </w:style>
  <w:style w:type="paragraph" w:styleId="PargrafodaLista">
    <w:name w:val="List Paragraph"/>
    <w:basedOn w:val="Normal"/>
    <w:uiPriority w:val="34"/>
    <w:qFormat/>
    <w:rsid w:val="000013FF"/>
    <w:pPr>
      <w:ind w:left="720"/>
      <w:contextualSpacing/>
    </w:pPr>
    <w:rPr>
      <w:lang w:eastAsia="en-US"/>
    </w:rPr>
  </w:style>
  <w:style w:type="character" w:styleId="Hyperlink">
    <w:name w:val="Hyperlink"/>
    <w:uiPriority w:val="99"/>
    <w:rsid w:val="000013FF"/>
    <w:rPr>
      <w:color w:val="0000FF"/>
      <w:u w:val="single"/>
    </w:rPr>
  </w:style>
  <w:style w:type="character" w:customStyle="1" w:styleId="WW8Num3z0">
    <w:name w:val="WW8Num3z0"/>
    <w:rsid w:val="000013FF"/>
    <w:rPr>
      <w:rFonts w:ascii="Symbol" w:hAnsi="Symbol"/>
    </w:rPr>
  </w:style>
  <w:style w:type="character" w:customStyle="1" w:styleId="WW8Num3z1">
    <w:name w:val="WW8Num3z1"/>
    <w:rsid w:val="000013FF"/>
    <w:rPr>
      <w:rFonts w:ascii="Courier New" w:hAnsi="Courier New" w:cs="Courier New"/>
    </w:rPr>
  </w:style>
  <w:style w:type="character" w:customStyle="1" w:styleId="WW8Num3z2">
    <w:name w:val="WW8Num3z2"/>
    <w:rsid w:val="000013FF"/>
    <w:rPr>
      <w:rFonts w:ascii="Wingdings" w:hAnsi="Wingdings"/>
    </w:rPr>
  </w:style>
  <w:style w:type="character" w:customStyle="1" w:styleId="WW8Num6z1">
    <w:name w:val="WW8Num6z1"/>
    <w:rsid w:val="000013FF"/>
    <w:rPr>
      <w:rFonts w:ascii="Symbol" w:hAnsi="Symbol" w:cs="Arial"/>
      <w:b w:val="0"/>
      <w:i w:val="0"/>
      <w:sz w:val="24"/>
    </w:rPr>
  </w:style>
  <w:style w:type="character" w:customStyle="1" w:styleId="Fontepargpadro1">
    <w:name w:val="Fonte parág. padrão1"/>
    <w:rsid w:val="000013FF"/>
  </w:style>
  <w:style w:type="paragraph" w:customStyle="1" w:styleId="Legenda1">
    <w:name w:val="Legenda1"/>
    <w:basedOn w:val="Normal"/>
    <w:rsid w:val="000013FF"/>
    <w:pPr>
      <w:suppressLineNumbers/>
      <w:suppressAutoHyphens/>
      <w:spacing w:before="120" w:after="120"/>
    </w:pPr>
    <w:rPr>
      <w:rFonts w:cs="Tahoma"/>
      <w:i/>
      <w:iCs/>
      <w:sz w:val="20"/>
      <w:szCs w:val="20"/>
      <w:lang w:eastAsia="ar-SA"/>
    </w:rPr>
  </w:style>
  <w:style w:type="paragraph" w:customStyle="1" w:styleId="ndice">
    <w:name w:val="Índice"/>
    <w:basedOn w:val="Normal"/>
    <w:rsid w:val="000013FF"/>
    <w:pPr>
      <w:suppressLineNumbers/>
      <w:suppressAutoHyphens/>
    </w:pPr>
    <w:rPr>
      <w:rFonts w:cs="Tahoma"/>
      <w:lang w:eastAsia="ar-SA"/>
    </w:rPr>
  </w:style>
  <w:style w:type="paragraph" w:customStyle="1" w:styleId="Ttulo10">
    <w:name w:val="Título1"/>
    <w:basedOn w:val="Normal"/>
    <w:next w:val="Corpodetexto"/>
    <w:rsid w:val="000013FF"/>
    <w:pPr>
      <w:keepNext/>
      <w:suppressAutoHyphens/>
      <w:spacing w:before="240" w:after="120"/>
    </w:pPr>
    <w:rPr>
      <w:rFonts w:ascii="Arial" w:eastAsia="Lucida Sans Unicode" w:hAnsi="Arial" w:cs="Tahoma"/>
      <w:sz w:val="28"/>
      <w:szCs w:val="28"/>
      <w:lang w:eastAsia="ar-SA"/>
    </w:rPr>
  </w:style>
  <w:style w:type="paragraph" w:customStyle="1" w:styleId="Corpodetexto21">
    <w:name w:val="Corpo de texto 21"/>
    <w:basedOn w:val="Normal"/>
    <w:rsid w:val="000013FF"/>
    <w:pPr>
      <w:suppressAutoHyphens/>
    </w:pPr>
    <w:rPr>
      <w:rFonts w:ascii="Tahoma" w:hAnsi="Tahoma" w:cs="Tahoma"/>
      <w:sz w:val="20"/>
      <w:lang w:eastAsia="ar-SA"/>
    </w:rPr>
  </w:style>
  <w:style w:type="paragraph" w:customStyle="1" w:styleId="Corpodetexto31">
    <w:name w:val="Corpo de texto 31"/>
    <w:basedOn w:val="Normal"/>
    <w:rsid w:val="000013FF"/>
    <w:pPr>
      <w:pBdr>
        <w:top w:val="single" w:sz="4" w:space="1" w:color="000000"/>
        <w:left w:val="single" w:sz="4" w:space="4" w:color="000000"/>
        <w:bottom w:val="single" w:sz="4" w:space="1" w:color="000000"/>
        <w:right w:val="single" w:sz="4" w:space="1" w:color="000000"/>
      </w:pBdr>
      <w:tabs>
        <w:tab w:val="left" w:pos="5670"/>
      </w:tabs>
      <w:suppressAutoHyphens/>
    </w:pPr>
    <w:rPr>
      <w:szCs w:val="20"/>
      <w:lang w:eastAsia="ar-SA"/>
    </w:rPr>
  </w:style>
  <w:style w:type="paragraph" w:customStyle="1" w:styleId="Recuodecorpodetexto21">
    <w:name w:val="Recuo de corpo de texto 21"/>
    <w:basedOn w:val="Normal"/>
    <w:rsid w:val="000013FF"/>
    <w:pPr>
      <w:suppressAutoHyphens/>
      <w:ind w:left="75"/>
    </w:pPr>
    <w:rPr>
      <w:rFonts w:ascii="Tahoma" w:hAnsi="Tahoma" w:cs="Tahoma"/>
      <w:sz w:val="18"/>
      <w:lang w:eastAsia="ar-SA"/>
    </w:rPr>
  </w:style>
  <w:style w:type="paragraph" w:customStyle="1" w:styleId="Recuodecorpodetexto31">
    <w:name w:val="Recuo de corpo de texto 31"/>
    <w:basedOn w:val="Normal"/>
    <w:rsid w:val="000013FF"/>
    <w:pPr>
      <w:suppressAutoHyphens/>
      <w:ind w:left="357"/>
    </w:pPr>
    <w:rPr>
      <w:rFonts w:ascii="Tahoma" w:hAnsi="Tahoma" w:cs="Tahoma"/>
      <w:sz w:val="18"/>
      <w:szCs w:val="20"/>
      <w:lang w:eastAsia="ar-SA"/>
    </w:rPr>
  </w:style>
  <w:style w:type="paragraph" w:customStyle="1" w:styleId="Contedodatabela">
    <w:name w:val="Conteúdo da tabela"/>
    <w:basedOn w:val="Normal"/>
    <w:rsid w:val="000013FF"/>
    <w:pPr>
      <w:suppressLineNumbers/>
      <w:suppressAutoHyphens/>
    </w:pPr>
    <w:rPr>
      <w:lang w:eastAsia="ar-SA"/>
    </w:rPr>
  </w:style>
  <w:style w:type="paragraph" w:customStyle="1" w:styleId="Ttulodatabela">
    <w:name w:val="Título da tabela"/>
    <w:basedOn w:val="Contedodatabela"/>
    <w:rsid w:val="000013FF"/>
    <w:pPr>
      <w:jc w:val="center"/>
    </w:pPr>
    <w:rPr>
      <w:b/>
      <w:bCs/>
      <w:i/>
      <w:iCs/>
    </w:rPr>
  </w:style>
  <w:style w:type="paragraph" w:customStyle="1" w:styleId="Questo2">
    <w:name w:val="Questão2"/>
    <w:basedOn w:val="Normal"/>
    <w:rsid w:val="000013FF"/>
    <w:pPr>
      <w:ind w:left="1134" w:hanging="284"/>
    </w:pPr>
    <w:rPr>
      <w:szCs w:val="20"/>
      <w:lang w:val="en-US"/>
    </w:rPr>
  </w:style>
  <w:style w:type="paragraph" w:customStyle="1" w:styleId="Contedodetabela">
    <w:name w:val="Conteúdo de tabela"/>
    <w:basedOn w:val="Corpodetexto"/>
    <w:rsid w:val="000013FF"/>
    <w:pPr>
      <w:suppressAutoHyphens/>
    </w:pPr>
    <w:rPr>
      <w:rFonts w:ascii="FrnkGothITC Bk BT" w:hAnsi="FrnkGothITC Bk BT"/>
      <w:sz w:val="18"/>
    </w:rPr>
  </w:style>
  <w:style w:type="paragraph" w:styleId="Lista2">
    <w:name w:val="List 2"/>
    <w:basedOn w:val="Normal"/>
    <w:semiHidden/>
    <w:rsid w:val="000013FF"/>
    <w:pPr>
      <w:ind w:left="566" w:hanging="283"/>
    </w:pPr>
    <w:rPr>
      <w:sz w:val="20"/>
      <w:szCs w:val="20"/>
    </w:rPr>
  </w:style>
  <w:style w:type="paragraph" w:styleId="Lista3">
    <w:name w:val="List 3"/>
    <w:basedOn w:val="Normal"/>
    <w:semiHidden/>
    <w:rsid w:val="000013FF"/>
    <w:pPr>
      <w:ind w:left="849" w:hanging="283"/>
    </w:pPr>
    <w:rPr>
      <w:sz w:val="20"/>
      <w:szCs w:val="20"/>
    </w:rPr>
  </w:style>
  <w:style w:type="paragraph" w:styleId="Listadecontinuao3">
    <w:name w:val="List Continue 3"/>
    <w:basedOn w:val="Normal"/>
    <w:semiHidden/>
    <w:rsid w:val="000013FF"/>
    <w:pPr>
      <w:spacing w:after="120"/>
      <w:ind w:left="849"/>
    </w:pPr>
    <w:rPr>
      <w:sz w:val="20"/>
      <w:szCs w:val="20"/>
    </w:rPr>
  </w:style>
  <w:style w:type="paragraph" w:customStyle="1" w:styleId="cardica">
    <w:name w:val="cardica"/>
    <w:basedOn w:val="Normal"/>
    <w:rsid w:val="000013FF"/>
    <w:pPr>
      <w:spacing w:before="100" w:beforeAutospacing="1" w:after="100" w:afterAutospacing="1"/>
    </w:pPr>
  </w:style>
  <w:style w:type="paragraph" w:customStyle="1" w:styleId="Default">
    <w:name w:val="Default"/>
    <w:rsid w:val="000013FF"/>
    <w:pPr>
      <w:autoSpaceDE w:val="0"/>
      <w:autoSpaceDN w:val="0"/>
      <w:adjustRightInd w:val="0"/>
      <w:jc w:val="both"/>
    </w:pPr>
    <w:rPr>
      <w:rFonts w:ascii="Arial" w:hAnsi="Arial" w:cs="Arial"/>
      <w:color w:val="000000"/>
      <w:sz w:val="24"/>
      <w:szCs w:val="24"/>
    </w:rPr>
  </w:style>
  <w:style w:type="paragraph" w:styleId="Ttulo">
    <w:name w:val="Title"/>
    <w:basedOn w:val="Normal"/>
    <w:qFormat/>
    <w:rsid w:val="000013FF"/>
    <w:pPr>
      <w:pBdr>
        <w:bottom w:val="double" w:sz="6" w:space="2" w:color="auto"/>
      </w:pBdr>
      <w:overflowPunct w:val="0"/>
      <w:autoSpaceDE w:val="0"/>
      <w:autoSpaceDN w:val="0"/>
      <w:adjustRightInd w:val="0"/>
      <w:ind w:left="3544" w:right="3543"/>
      <w:jc w:val="center"/>
      <w:textAlignment w:val="baseline"/>
    </w:pPr>
    <w:rPr>
      <w:rFonts w:ascii="SerpentineDBol" w:hAnsi="SerpentineDBol"/>
      <w:szCs w:val="20"/>
      <w14:shadow w14:blurRad="50800" w14:dist="38100" w14:dir="2700000" w14:sx="100000" w14:sy="100000" w14:kx="0" w14:ky="0" w14:algn="tl">
        <w14:srgbClr w14:val="000000">
          <w14:alpha w14:val="60000"/>
        </w14:srgbClr>
      </w14:shadow>
    </w:rPr>
  </w:style>
  <w:style w:type="paragraph" w:customStyle="1" w:styleId="NormalIdent">
    <w:name w:val="Normal Ident"/>
    <w:basedOn w:val="Normal"/>
    <w:rsid w:val="000013FF"/>
    <w:pPr>
      <w:ind w:firstLine="426"/>
    </w:pPr>
    <w:rPr>
      <w:rFonts w:ascii="FrnkGothITC Bk BT" w:hAnsi="FrnkGothITC Bk BT"/>
      <w:sz w:val="18"/>
      <w:szCs w:val="20"/>
    </w:rPr>
  </w:style>
  <w:style w:type="paragraph" w:styleId="Textodebalo">
    <w:name w:val="Balloon Text"/>
    <w:basedOn w:val="Normal"/>
    <w:link w:val="TextodebaloChar"/>
    <w:uiPriority w:val="99"/>
    <w:unhideWhenUsed/>
    <w:rsid w:val="005969A3"/>
    <w:rPr>
      <w:rFonts w:ascii="Tahoma" w:hAnsi="Tahoma" w:cs="Tahoma"/>
      <w:sz w:val="16"/>
      <w:szCs w:val="16"/>
    </w:rPr>
  </w:style>
  <w:style w:type="character" w:customStyle="1" w:styleId="TextodebaloChar">
    <w:name w:val="Texto de balão Char"/>
    <w:basedOn w:val="Fontepargpadro"/>
    <w:link w:val="Textodebalo"/>
    <w:uiPriority w:val="99"/>
    <w:rsid w:val="005969A3"/>
    <w:rPr>
      <w:rFonts w:ascii="Tahoma" w:hAnsi="Tahoma" w:cs="Tahoma"/>
      <w:sz w:val="16"/>
      <w:szCs w:val="16"/>
    </w:rPr>
  </w:style>
  <w:style w:type="character" w:customStyle="1" w:styleId="apple-converted-space">
    <w:name w:val="apple-converted-space"/>
    <w:basedOn w:val="Fontepargpadro"/>
    <w:rsid w:val="00C36FFD"/>
  </w:style>
  <w:style w:type="character" w:customStyle="1" w:styleId="CabealhoChar">
    <w:name w:val="Cabeçalho Char"/>
    <w:link w:val="Cabealho"/>
    <w:uiPriority w:val="99"/>
    <w:locked/>
    <w:rsid w:val="00A42D4C"/>
    <w:rPr>
      <w:sz w:val="24"/>
      <w:szCs w:val="24"/>
    </w:rPr>
  </w:style>
  <w:style w:type="paragraph" w:styleId="NormalWeb">
    <w:name w:val="Normal (Web)"/>
    <w:basedOn w:val="Normal"/>
    <w:unhideWhenUsed/>
    <w:rsid w:val="00CE5F3B"/>
    <w:pPr>
      <w:spacing w:before="100" w:beforeAutospacing="1" w:after="100" w:afterAutospacing="1"/>
    </w:pPr>
  </w:style>
  <w:style w:type="paragraph" w:customStyle="1" w:styleId="corpotex">
    <w:name w:val="corpotex"/>
    <w:basedOn w:val="Normal"/>
    <w:rsid w:val="00DF5A32"/>
    <w:pPr>
      <w:jc w:val="left"/>
    </w:pPr>
    <w:rPr>
      <w:sz w:val="20"/>
      <w:szCs w:val="20"/>
    </w:rPr>
  </w:style>
  <w:style w:type="paragraph" w:customStyle="1" w:styleId="respostas">
    <w:name w:val="respostas"/>
    <w:basedOn w:val="corpotex"/>
    <w:next w:val="corpotex"/>
    <w:rsid w:val="00DF5A32"/>
    <w:pPr>
      <w:tabs>
        <w:tab w:val="left" w:pos="1701"/>
        <w:tab w:val="left" w:pos="3402"/>
      </w:tabs>
      <w:ind w:left="340" w:hanging="340"/>
    </w:pPr>
  </w:style>
  <w:style w:type="paragraph" w:customStyle="1" w:styleId="AUTOR">
    <w:name w:val="AUTOR"/>
    <w:basedOn w:val="corpotex"/>
    <w:next w:val="corpotex"/>
    <w:rsid w:val="00DF5A32"/>
    <w:pPr>
      <w:ind w:left="851"/>
      <w:jc w:val="right"/>
    </w:pPr>
  </w:style>
  <w:style w:type="character" w:styleId="Forte">
    <w:name w:val="Strong"/>
    <w:uiPriority w:val="22"/>
    <w:qFormat/>
    <w:rsid w:val="00A7657A"/>
    <w:rPr>
      <w:b/>
      <w:bCs/>
    </w:rPr>
  </w:style>
  <w:style w:type="character" w:customStyle="1" w:styleId="RodapChar">
    <w:name w:val="Rodapé Char"/>
    <w:link w:val="Rodap"/>
    <w:uiPriority w:val="99"/>
    <w:locked/>
    <w:rsid w:val="00F52C73"/>
    <w:rPr>
      <w:sz w:val="24"/>
      <w:szCs w:val="24"/>
    </w:rPr>
  </w:style>
  <w:style w:type="character" w:styleId="Nmerodepgina">
    <w:name w:val="page number"/>
    <w:uiPriority w:val="99"/>
    <w:rsid w:val="00F52C73"/>
    <w:rPr>
      <w:rFonts w:cs="Arial"/>
    </w:rPr>
  </w:style>
  <w:style w:type="paragraph" w:customStyle="1" w:styleId="numerada">
    <w:name w:val="numerada"/>
    <w:basedOn w:val="Normal"/>
    <w:next w:val="corpotex"/>
    <w:rsid w:val="004E43E3"/>
    <w:pPr>
      <w:jc w:val="left"/>
    </w:pPr>
    <w:rPr>
      <w:b/>
      <w:caps/>
      <w:spacing w:val="20"/>
      <w:szCs w:val="20"/>
    </w:rPr>
  </w:style>
  <w:style w:type="character" w:customStyle="1" w:styleId="RecuodecorpodetextoChar">
    <w:name w:val="Recuo de corpo de texto Char"/>
    <w:basedOn w:val="Fontepargpadro"/>
    <w:link w:val="Recuodecorpodetexto"/>
    <w:uiPriority w:val="99"/>
    <w:rsid w:val="005E37F4"/>
    <w:rPr>
      <w:rFonts w:ascii="Tahoma" w:hAnsi="Tahoma" w:cs="Tahoma"/>
      <w:sz w:val="24"/>
      <w:szCs w:val="24"/>
    </w:rPr>
  </w:style>
  <w:style w:type="paragraph" w:customStyle="1" w:styleId="Pa24">
    <w:name w:val="Pa24"/>
    <w:basedOn w:val="Default"/>
    <w:next w:val="Default"/>
    <w:uiPriority w:val="99"/>
    <w:rsid w:val="008C4A66"/>
    <w:pPr>
      <w:spacing w:line="221" w:lineRule="atLeast"/>
      <w:jc w:val="left"/>
    </w:pPr>
    <w:rPr>
      <w:rFonts w:ascii="Avenir-Book" w:eastAsia="Calibri" w:hAnsi="Avenir-Book" w:cs="Times New Roman"/>
      <w:color w:val="auto"/>
    </w:rPr>
  </w:style>
  <w:style w:type="paragraph" w:customStyle="1" w:styleId="Pa33">
    <w:name w:val="Pa3+3"/>
    <w:basedOn w:val="Default"/>
    <w:next w:val="Default"/>
    <w:uiPriority w:val="99"/>
    <w:rsid w:val="00D729A5"/>
    <w:pPr>
      <w:spacing w:line="221" w:lineRule="atLeast"/>
      <w:jc w:val="left"/>
    </w:pPr>
    <w:rPr>
      <w:rFonts w:ascii="Avenir-Book" w:eastAsia="Calibri" w:hAnsi="Avenir-Book" w:cs="Times New Roman"/>
      <w:color w:val="auto"/>
    </w:rPr>
  </w:style>
  <w:style w:type="paragraph" w:customStyle="1" w:styleId="Pa42">
    <w:name w:val="Pa4+2"/>
    <w:basedOn w:val="Default"/>
    <w:next w:val="Default"/>
    <w:uiPriority w:val="99"/>
    <w:rsid w:val="00D729A5"/>
    <w:pPr>
      <w:spacing w:line="221" w:lineRule="atLeast"/>
      <w:jc w:val="left"/>
    </w:pPr>
    <w:rPr>
      <w:rFonts w:ascii="Avenir-Book" w:eastAsia="Calibri" w:hAnsi="Avenir-Book" w:cs="Times New Roman"/>
      <w:color w:val="auto"/>
    </w:rPr>
  </w:style>
  <w:style w:type="paragraph" w:customStyle="1" w:styleId="Pa1">
    <w:name w:val="Pa1"/>
    <w:basedOn w:val="Default"/>
    <w:next w:val="Default"/>
    <w:uiPriority w:val="99"/>
    <w:rsid w:val="00D729A5"/>
    <w:pPr>
      <w:spacing w:line="221" w:lineRule="atLeast"/>
      <w:jc w:val="left"/>
    </w:pPr>
    <w:rPr>
      <w:rFonts w:ascii="Quorum Light" w:eastAsia="Calibri" w:hAnsi="Quorum Light" w:cs="Times New Roman"/>
      <w:color w:val="auto"/>
    </w:rPr>
  </w:style>
  <w:style w:type="character" w:customStyle="1" w:styleId="Ttulo2Char">
    <w:name w:val="Título 2 Char"/>
    <w:link w:val="Ttulo2"/>
    <w:rsid w:val="00613328"/>
    <w:rPr>
      <w:b/>
      <w:bCs/>
      <w:sz w:val="22"/>
      <w:szCs w:val="24"/>
    </w:rPr>
  </w:style>
  <w:style w:type="character" w:customStyle="1" w:styleId="Ttulo4Char">
    <w:name w:val="Título 4 Char"/>
    <w:link w:val="Ttulo4"/>
    <w:rsid w:val="00613328"/>
    <w:rPr>
      <w:b/>
      <w:bCs/>
      <w:i/>
      <w:iCs/>
      <w:sz w:val="24"/>
      <w:szCs w:val="24"/>
    </w:rPr>
  </w:style>
  <w:style w:type="character" w:customStyle="1" w:styleId="Ttulo5Char">
    <w:name w:val="Título 5 Char"/>
    <w:link w:val="Ttulo5"/>
    <w:rsid w:val="00613328"/>
    <w:rPr>
      <w:b/>
      <w:bCs/>
      <w:i/>
      <w:iCs/>
      <w:sz w:val="24"/>
      <w:szCs w:val="24"/>
      <w:u w:val="single"/>
    </w:rPr>
  </w:style>
  <w:style w:type="character" w:customStyle="1" w:styleId="Ttulo9Char">
    <w:name w:val="Título 9 Char"/>
    <w:link w:val="Ttulo9"/>
    <w:rsid w:val="00613328"/>
    <w:rPr>
      <w:rFonts w:ascii="Tahoma" w:hAnsi="Tahoma" w:cs="Tahoma"/>
      <w:b/>
      <w:bCs/>
      <w:sz w:val="28"/>
      <w:szCs w:val="24"/>
    </w:rPr>
  </w:style>
  <w:style w:type="character" w:customStyle="1" w:styleId="CorpodetextoChar">
    <w:name w:val="Corpo de texto Char"/>
    <w:basedOn w:val="Fontepargpadro"/>
    <w:link w:val="Corpodetexto"/>
    <w:rsid w:val="00613328"/>
    <w:rPr>
      <w:sz w:val="24"/>
    </w:rPr>
  </w:style>
  <w:style w:type="character" w:customStyle="1" w:styleId="Corpodetexto2Char">
    <w:name w:val="Corpo de texto 2 Char"/>
    <w:basedOn w:val="Fontepargpadro"/>
    <w:link w:val="Corpodetexto2"/>
    <w:uiPriority w:val="99"/>
    <w:rsid w:val="00613328"/>
  </w:style>
  <w:style w:type="paragraph" w:styleId="Subttulo">
    <w:name w:val="Subtitle"/>
    <w:basedOn w:val="Normal"/>
    <w:link w:val="SubttuloChar"/>
    <w:qFormat/>
    <w:rsid w:val="00613328"/>
    <w:pPr>
      <w:jc w:val="center"/>
    </w:pPr>
    <w:rPr>
      <w:b/>
      <w:bCs/>
      <w:szCs w:val="20"/>
    </w:rPr>
  </w:style>
  <w:style w:type="character" w:customStyle="1" w:styleId="SubttuloChar">
    <w:name w:val="Subtítulo Char"/>
    <w:basedOn w:val="Fontepargpadro"/>
    <w:link w:val="Subttulo"/>
    <w:rsid w:val="00613328"/>
    <w:rPr>
      <w:b/>
      <w:bCs/>
      <w:sz w:val="24"/>
    </w:rPr>
  </w:style>
  <w:style w:type="character" w:customStyle="1" w:styleId="mw-headline">
    <w:name w:val="mw-headline"/>
    <w:basedOn w:val="Fontepargpadro"/>
    <w:rsid w:val="00613328"/>
  </w:style>
  <w:style w:type="character" w:styleId="nfase">
    <w:name w:val="Emphasis"/>
    <w:uiPriority w:val="20"/>
    <w:qFormat/>
    <w:rsid w:val="00613328"/>
    <w:rPr>
      <w:i/>
      <w:iCs/>
    </w:rPr>
  </w:style>
  <w:style w:type="character" w:styleId="Refdecomentrio">
    <w:name w:val="annotation reference"/>
    <w:rsid w:val="00613328"/>
    <w:rPr>
      <w:sz w:val="16"/>
      <w:szCs w:val="16"/>
    </w:rPr>
  </w:style>
  <w:style w:type="paragraph" w:styleId="Textodecomentrio">
    <w:name w:val="annotation text"/>
    <w:basedOn w:val="Normal"/>
    <w:link w:val="TextodecomentrioChar"/>
    <w:rsid w:val="00613328"/>
    <w:pPr>
      <w:jc w:val="left"/>
    </w:pPr>
    <w:rPr>
      <w:sz w:val="20"/>
      <w:szCs w:val="20"/>
    </w:rPr>
  </w:style>
  <w:style w:type="character" w:customStyle="1" w:styleId="TextodecomentrioChar">
    <w:name w:val="Texto de comentário Char"/>
    <w:basedOn w:val="Fontepargpadro"/>
    <w:link w:val="Textodecomentrio"/>
    <w:rsid w:val="00613328"/>
  </w:style>
  <w:style w:type="paragraph" w:styleId="Assuntodocomentrio">
    <w:name w:val="annotation subject"/>
    <w:basedOn w:val="Textodecomentrio"/>
    <w:next w:val="Textodecomentrio"/>
    <w:link w:val="AssuntodocomentrioChar"/>
    <w:rsid w:val="00613328"/>
    <w:rPr>
      <w:b/>
      <w:bCs/>
    </w:rPr>
  </w:style>
  <w:style w:type="character" w:customStyle="1" w:styleId="AssuntodocomentrioChar">
    <w:name w:val="Assunto do comentário Char"/>
    <w:basedOn w:val="TextodecomentrioChar"/>
    <w:link w:val="Assuntodocomentrio"/>
    <w:rsid w:val="00613328"/>
    <w:rPr>
      <w:b/>
      <w:bCs/>
    </w:rPr>
  </w:style>
  <w:style w:type="paragraph" w:customStyle="1" w:styleId="resultado">
    <w:name w:val="resultado"/>
    <w:basedOn w:val="Normal"/>
    <w:rsid w:val="00613328"/>
    <w:pPr>
      <w:spacing w:before="100" w:beforeAutospacing="1" w:after="100" w:afterAutospacing="1"/>
      <w:jc w:val="left"/>
    </w:pPr>
  </w:style>
  <w:style w:type="paragraph" w:customStyle="1" w:styleId="justificado">
    <w:name w:val="justificado"/>
    <w:basedOn w:val="Normal"/>
    <w:rsid w:val="00613328"/>
    <w:pPr>
      <w:spacing w:before="100" w:beforeAutospacing="1" w:after="100" w:afterAutospacing="1"/>
      <w:jc w:val="left"/>
    </w:pPr>
  </w:style>
  <w:style w:type="character" w:customStyle="1" w:styleId="Ttulo1Char">
    <w:name w:val="Título 1 Char"/>
    <w:basedOn w:val="Fontepargpadro"/>
    <w:link w:val="Ttulo1"/>
    <w:rsid w:val="006F5894"/>
    <w:rPr>
      <w:b/>
      <w:bCs/>
      <w:sz w:val="24"/>
      <w:szCs w:val="24"/>
    </w:rPr>
  </w:style>
  <w:style w:type="character" w:styleId="TextodoEspaoReservado">
    <w:name w:val="Placeholder Text"/>
    <w:basedOn w:val="Fontepargpadro"/>
    <w:uiPriority w:val="99"/>
    <w:semiHidden/>
    <w:rsid w:val="002F3366"/>
    <w:rPr>
      <w:color w:val="808080"/>
    </w:rPr>
  </w:style>
  <w:style w:type="character" w:customStyle="1" w:styleId="A17">
    <w:name w:val="A17"/>
    <w:uiPriority w:val="99"/>
    <w:rsid w:val="002F3366"/>
    <w:rPr>
      <w:rFonts w:cs="Avenir-Book"/>
      <w:color w:val="000000"/>
      <w:sz w:val="12"/>
      <w:szCs w:val="12"/>
    </w:rPr>
  </w:style>
  <w:style w:type="character" w:customStyle="1" w:styleId="A7">
    <w:name w:val="A7"/>
    <w:uiPriority w:val="99"/>
    <w:rsid w:val="002F3366"/>
    <w:rPr>
      <w:rFonts w:ascii="Avenir-Medium" w:hAnsi="Avenir-Medium" w:cs="Avenir-Med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7194">
      <w:bodyDiv w:val="1"/>
      <w:marLeft w:val="0"/>
      <w:marRight w:val="0"/>
      <w:marTop w:val="0"/>
      <w:marBottom w:val="0"/>
      <w:divBdr>
        <w:top w:val="none" w:sz="0" w:space="0" w:color="auto"/>
        <w:left w:val="none" w:sz="0" w:space="0" w:color="auto"/>
        <w:bottom w:val="none" w:sz="0" w:space="0" w:color="auto"/>
        <w:right w:val="none" w:sz="0" w:space="0" w:color="auto"/>
      </w:divBdr>
    </w:div>
    <w:div w:id="12267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6.bin"/><Relationship Id="rId159" Type="http://schemas.openxmlformats.org/officeDocument/2006/relationships/oleObject" Target="embeddings/oleObject73.bin"/><Relationship Id="rId170" Type="http://schemas.openxmlformats.org/officeDocument/2006/relationships/image" Target="media/image85.wmf"/><Relationship Id="rId191" Type="http://schemas.openxmlformats.org/officeDocument/2006/relationships/oleObject" Target="embeddings/oleObject89.bin"/><Relationship Id="rId205" Type="http://schemas.openxmlformats.org/officeDocument/2006/relationships/oleObject" Target="embeddings/oleObject96.bin"/><Relationship Id="rId226" Type="http://schemas.openxmlformats.org/officeDocument/2006/relationships/image" Target="media/image113.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1.bin"/><Relationship Id="rId149" Type="http://schemas.openxmlformats.org/officeDocument/2006/relationships/oleObject" Target="embeddings/oleObject68.bin"/><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image" Target="media/image80.wmf"/><Relationship Id="rId181" Type="http://schemas.openxmlformats.org/officeDocument/2006/relationships/oleObject" Target="embeddings/oleObject84.bin"/><Relationship Id="rId216" Type="http://schemas.openxmlformats.org/officeDocument/2006/relationships/image" Target="media/image108.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3.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5.wmf"/><Relationship Id="rId155" Type="http://schemas.openxmlformats.org/officeDocument/2006/relationships/oleObject" Target="embeddings/oleObject71.bin"/><Relationship Id="rId171" Type="http://schemas.openxmlformats.org/officeDocument/2006/relationships/oleObject" Target="embeddings/oleObject79.bin"/><Relationship Id="rId176" Type="http://schemas.openxmlformats.org/officeDocument/2006/relationships/image" Target="media/image88.wmf"/><Relationship Id="rId192" Type="http://schemas.openxmlformats.org/officeDocument/2006/relationships/image" Target="media/image96.wmf"/><Relationship Id="rId197" Type="http://schemas.openxmlformats.org/officeDocument/2006/relationships/oleObject" Target="embeddings/oleObject92.bin"/><Relationship Id="rId206" Type="http://schemas.openxmlformats.org/officeDocument/2006/relationships/image" Target="media/image103.wmf"/><Relationship Id="rId227" Type="http://schemas.openxmlformats.org/officeDocument/2006/relationships/oleObject" Target="embeddings/oleObject107.bin"/><Relationship Id="rId201" Type="http://schemas.openxmlformats.org/officeDocument/2006/relationships/oleObject" Target="embeddings/oleObject94.bin"/><Relationship Id="rId222" Type="http://schemas.openxmlformats.org/officeDocument/2006/relationships/image" Target="media/image111.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8.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2.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1.wmf"/><Relationship Id="rId161" Type="http://schemas.openxmlformats.org/officeDocument/2006/relationships/oleObject" Target="embeddings/oleObject74.bin"/><Relationship Id="rId166" Type="http://schemas.openxmlformats.org/officeDocument/2006/relationships/image" Target="media/image83.wmf"/><Relationship Id="rId182" Type="http://schemas.openxmlformats.org/officeDocument/2006/relationships/image" Target="media/image91.wmf"/><Relationship Id="rId187" Type="http://schemas.openxmlformats.org/officeDocument/2006/relationships/oleObject" Target="embeddings/oleObject87.bin"/><Relationship Id="rId217" Type="http://schemas.openxmlformats.org/officeDocument/2006/relationships/oleObject" Target="embeddings/oleObject102.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6.wmf"/><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119" Type="http://schemas.openxmlformats.org/officeDocument/2006/relationships/image" Target="media/image56.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62.bin"/><Relationship Id="rId135" Type="http://schemas.openxmlformats.org/officeDocument/2006/relationships/image" Target="media/image64.wmf"/><Relationship Id="rId151" Type="http://schemas.openxmlformats.org/officeDocument/2006/relationships/oleObject" Target="embeddings/oleObject69.bin"/><Relationship Id="rId156" Type="http://schemas.openxmlformats.org/officeDocument/2006/relationships/image" Target="media/image78.wmf"/><Relationship Id="rId177" Type="http://schemas.openxmlformats.org/officeDocument/2006/relationships/oleObject" Target="embeddings/oleObject82.bin"/><Relationship Id="rId198" Type="http://schemas.openxmlformats.org/officeDocument/2006/relationships/image" Target="media/image99.wmf"/><Relationship Id="rId172" Type="http://schemas.openxmlformats.org/officeDocument/2006/relationships/image" Target="media/image86.wmf"/><Relationship Id="rId193" Type="http://schemas.openxmlformats.org/officeDocument/2006/relationships/oleObject" Target="embeddings/oleObject90.bin"/><Relationship Id="rId202" Type="http://schemas.openxmlformats.org/officeDocument/2006/relationships/image" Target="media/image101.wmf"/><Relationship Id="rId207" Type="http://schemas.openxmlformats.org/officeDocument/2006/relationships/oleObject" Target="embeddings/oleObject97.bin"/><Relationship Id="rId223" Type="http://schemas.openxmlformats.org/officeDocument/2006/relationships/oleObject" Target="embeddings/oleObject105.bin"/><Relationship Id="rId228"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image" Target="media/image72.wmf"/><Relationship Id="rId167" Type="http://schemas.openxmlformats.org/officeDocument/2006/relationships/oleObject" Target="embeddings/oleObject77.bin"/><Relationship Id="rId188" Type="http://schemas.openxmlformats.org/officeDocument/2006/relationships/image" Target="media/image94.wmf"/><Relationship Id="rId7" Type="http://schemas.openxmlformats.org/officeDocument/2006/relationships/image" Target="media/image1.png"/><Relationship Id="rId71" Type="http://schemas.openxmlformats.org/officeDocument/2006/relationships/oleObject" Target="embeddings/oleObject32.bin"/><Relationship Id="rId92" Type="http://schemas.openxmlformats.org/officeDocument/2006/relationships/oleObject" Target="embeddings/oleObject43.bin"/><Relationship Id="rId162" Type="http://schemas.openxmlformats.org/officeDocument/2006/relationships/image" Target="media/image81.wmf"/><Relationship Id="rId183" Type="http://schemas.openxmlformats.org/officeDocument/2006/relationships/oleObject" Target="embeddings/oleObject85.bin"/><Relationship Id="rId213" Type="http://schemas.openxmlformats.org/officeDocument/2006/relationships/oleObject" Target="embeddings/oleObject100.bin"/><Relationship Id="rId218" Type="http://schemas.openxmlformats.org/officeDocument/2006/relationships/image" Target="media/image109.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oleObject" Target="embeddings/oleObject72.bin"/><Relationship Id="rId178" Type="http://schemas.openxmlformats.org/officeDocument/2006/relationships/image" Target="media/image89.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6.wmf"/><Relationship Id="rId173" Type="http://schemas.openxmlformats.org/officeDocument/2006/relationships/oleObject" Target="embeddings/oleObject80.bin"/><Relationship Id="rId194" Type="http://schemas.openxmlformats.org/officeDocument/2006/relationships/image" Target="media/image97.wmf"/><Relationship Id="rId199" Type="http://schemas.openxmlformats.org/officeDocument/2006/relationships/oleObject" Target="embeddings/oleObject93.bin"/><Relationship Id="rId203" Type="http://schemas.openxmlformats.org/officeDocument/2006/relationships/oleObject" Target="embeddings/oleObject95.bin"/><Relationship Id="rId208" Type="http://schemas.openxmlformats.org/officeDocument/2006/relationships/image" Target="media/image104.wmf"/><Relationship Id="rId229" Type="http://schemas.openxmlformats.org/officeDocument/2006/relationships/theme" Target="theme/theme1.xml"/><Relationship Id="rId19" Type="http://schemas.openxmlformats.org/officeDocument/2006/relationships/oleObject" Target="embeddings/oleObject6.bin"/><Relationship Id="rId224" Type="http://schemas.openxmlformats.org/officeDocument/2006/relationships/image" Target="media/image112.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3.wmf"/><Relationship Id="rId168" Type="http://schemas.openxmlformats.org/officeDocument/2006/relationships/image" Target="media/image84.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image" Target="media/image68.wmf"/><Relationship Id="rId163" Type="http://schemas.openxmlformats.org/officeDocument/2006/relationships/oleObject" Target="embeddings/oleObject75.bin"/><Relationship Id="rId184" Type="http://schemas.openxmlformats.org/officeDocument/2006/relationships/image" Target="media/image92.wmf"/><Relationship Id="rId189" Type="http://schemas.openxmlformats.org/officeDocument/2006/relationships/oleObject" Target="embeddings/oleObject88.bin"/><Relationship Id="rId219" Type="http://schemas.openxmlformats.org/officeDocument/2006/relationships/oleObject" Target="embeddings/oleObject103.bin"/><Relationship Id="rId3" Type="http://schemas.openxmlformats.org/officeDocument/2006/relationships/settings" Target="settings.xml"/><Relationship Id="rId214" Type="http://schemas.openxmlformats.org/officeDocument/2006/relationships/image" Target="media/image107.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image" Target="media/image79.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oleObject" Target="embeddings/oleObject70.bin"/><Relationship Id="rId174" Type="http://schemas.openxmlformats.org/officeDocument/2006/relationships/image" Target="media/image87.wmf"/><Relationship Id="rId179" Type="http://schemas.openxmlformats.org/officeDocument/2006/relationships/oleObject" Target="embeddings/oleObject83.bin"/><Relationship Id="rId195" Type="http://schemas.openxmlformats.org/officeDocument/2006/relationships/oleObject" Target="embeddings/oleObject91.bin"/><Relationship Id="rId209" Type="http://schemas.openxmlformats.org/officeDocument/2006/relationships/oleObject" Target="embeddings/oleObject98.bin"/><Relationship Id="rId190" Type="http://schemas.openxmlformats.org/officeDocument/2006/relationships/image" Target="media/image95.wmf"/><Relationship Id="rId204" Type="http://schemas.openxmlformats.org/officeDocument/2006/relationships/image" Target="media/image102.wmf"/><Relationship Id="rId220" Type="http://schemas.openxmlformats.org/officeDocument/2006/relationships/image" Target="media/image110.wmf"/><Relationship Id="rId225" Type="http://schemas.openxmlformats.org/officeDocument/2006/relationships/oleObject" Target="embeddings/oleObject10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image" Target="media/image90.wmf"/><Relationship Id="rId210" Type="http://schemas.openxmlformats.org/officeDocument/2006/relationships/image" Target="media/image105.wmf"/><Relationship Id="rId215" Type="http://schemas.openxmlformats.org/officeDocument/2006/relationships/oleObject" Target="embeddings/oleObject10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image" Target="media/image77.wmf"/><Relationship Id="rId175" Type="http://schemas.openxmlformats.org/officeDocument/2006/relationships/oleObject" Target="embeddings/oleObject81.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image" Target="media/image5.wmf"/><Relationship Id="rId221" Type="http://schemas.openxmlformats.org/officeDocument/2006/relationships/oleObject" Target="embeddings/oleObject104.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image" Target="media/image70.wmf"/><Relationship Id="rId90" Type="http://schemas.openxmlformats.org/officeDocument/2006/relationships/oleObject" Target="embeddings/oleObject42.bin"/><Relationship Id="rId165" Type="http://schemas.openxmlformats.org/officeDocument/2006/relationships/oleObject" Target="embeddings/oleObject76.bin"/><Relationship Id="rId186" Type="http://schemas.openxmlformats.org/officeDocument/2006/relationships/image" Target="media/image93.wmf"/><Relationship Id="rId211" Type="http://schemas.openxmlformats.org/officeDocument/2006/relationships/oleObject" Target="embeddings/oleObject9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Downloads\lista%20Enem%20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lista Enem 2</Template>
  <TotalTime>1</TotalTime>
  <Pages>7</Pages>
  <Words>1778</Words>
  <Characters>9607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Professor</dc:creator>
  <cp:keywords/>
  <dc:description/>
  <cp:lastModifiedBy>Walter Tadeu Silveira</cp:lastModifiedBy>
  <cp:revision>2</cp:revision>
  <cp:lastPrinted>2013-03-25T10:21:00Z</cp:lastPrinted>
  <dcterms:created xsi:type="dcterms:W3CDTF">2022-08-01T13:56:00Z</dcterms:created>
  <dcterms:modified xsi:type="dcterms:W3CDTF">2022-08-01T13:56:00Z</dcterms:modified>
</cp:coreProperties>
</file>