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3A4A039C" w:rsidR="006A1503" w:rsidRPr="00740085" w:rsidRDefault="006A1503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24674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3A4A039C" w:rsidR="006A1503" w:rsidRPr="00740085" w:rsidRDefault="006A1503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24674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525F5A3B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89EF046" w14:textId="7DDC0878" w:rsidR="003D0E21" w:rsidRP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3D0E21">
        <w:rPr>
          <w:rFonts w:ascii="Tahoma" w:hAnsi="Tahoma" w:cs="Tahoma"/>
          <w:b/>
          <w:bCs/>
          <w:sz w:val="18"/>
          <w:szCs w:val="18"/>
          <w:u w:val="single"/>
        </w:rPr>
        <w:t>Geometria Analítica (O Ponto)</w:t>
      </w:r>
    </w:p>
    <w:p w14:paraId="0D71D015" w14:textId="77777777" w:rsid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sz w:val="18"/>
          <w:szCs w:val="18"/>
        </w:rPr>
      </w:pPr>
    </w:p>
    <w:p w14:paraId="63290503" w14:textId="547451C5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1) Determine a distância entre os pontos P = (1,8) e Q = (-3, 5) </w:t>
      </w:r>
    </w:p>
    <w:p w14:paraId="37B23010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</w:p>
    <w:p w14:paraId="53B7987F" w14:textId="4073A4E6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2) Os pontos A = (0,0), B = (3,7) e C = (5, -1) são vértices de um triângulo. O comprimento da mediana </w:t>
      </w:r>
      <w:r w:rsidRPr="006948FC">
        <w:rPr>
          <w:position w:val="-4"/>
        </w:rPr>
        <w:object w:dxaOrig="440" w:dyaOrig="320" w14:anchorId="2DB312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8pt;height:15.6pt" o:ole="">
            <v:imagedata r:id="rId6" o:title=""/>
          </v:shape>
          <o:OLEObject Type="Embed" ProgID="Equation.3" ShapeID="_x0000_i1025" DrawAspect="Content" ObjectID="_1834650941" r:id="rId7"/>
        </w:object>
      </w:r>
      <w:r w:rsidRPr="006948FC">
        <w:t xml:space="preserve"> vale:</w:t>
      </w:r>
    </w:p>
    <w:p w14:paraId="45622943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a) 3                        </w:t>
      </w:r>
    </w:p>
    <w:p w14:paraId="61D5C31C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b) 4                                  </w:t>
      </w:r>
    </w:p>
    <w:p w14:paraId="60AAE5DB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c) 5                                    </w:t>
      </w:r>
    </w:p>
    <w:p w14:paraId="1740F6DA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d) 6                                 </w:t>
      </w:r>
    </w:p>
    <w:p w14:paraId="324AB913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>e) 7</w:t>
      </w:r>
    </w:p>
    <w:p w14:paraId="77AAEA5C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</w:p>
    <w:p w14:paraId="72EDD12B" w14:textId="36451E08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3) Seja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AC</m:t>
            </m:r>
          </m:e>
        </m:acc>
      </m:oMath>
      <w:r w:rsidRPr="006948FC">
        <w:t xml:space="preserve"> uma diagonal do quadrado ABCD. Se A = (-2, 3) e C = (0, 5), determine a área de ABCD.</w:t>
      </w:r>
    </w:p>
    <w:p w14:paraId="4D3667D1" w14:textId="77777777" w:rsidR="00E24674" w:rsidRPr="006948FC" w:rsidRDefault="00E24674" w:rsidP="006948FC">
      <w:pPr>
        <w:jc w:val="both"/>
      </w:pPr>
    </w:p>
    <w:p w14:paraId="2AAC70EE" w14:textId="449EAE35" w:rsidR="003D0E21" w:rsidRPr="006948FC" w:rsidRDefault="003D0E21" w:rsidP="006948FC">
      <w:pPr>
        <w:jc w:val="both"/>
      </w:pPr>
      <w:r w:rsidRPr="006948FC">
        <w:t xml:space="preserve">4) Determine o baricentro do triângulo de vértices </w:t>
      </w:r>
      <w:proofErr w:type="gramStart"/>
      <w:r w:rsidRPr="006948FC">
        <w:t>A(</w:t>
      </w:r>
      <w:proofErr w:type="gramEnd"/>
      <w:r w:rsidRPr="006948FC">
        <w:t xml:space="preserve">3,2), </w:t>
      </w:r>
      <w:proofErr w:type="gramStart"/>
      <w:r w:rsidRPr="006948FC">
        <w:t>B(</w:t>
      </w:r>
      <w:proofErr w:type="gramEnd"/>
      <w:r w:rsidRPr="006948FC">
        <w:t xml:space="preserve">7,7) e </w:t>
      </w:r>
      <w:proofErr w:type="gramStart"/>
      <w:r w:rsidRPr="006948FC">
        <w:t>C(</w:t>
      </w:r>
      <w:proofErr w:type="gramEnd"/>
      <w:r w:rsidRPr="006948FC">
        <w:t>5,-3).</w:t>
      </w:r>
    </w:p>
    <w:p w14:paraId="34751595" w14:textId="77777777" w:rsidR="003D0E21" w:rsidRPr="006948FC" w:rsidRDefault="003D0E21" w:rsidP="006948FC">
      <w:pPr>
        <w:jc w:val="both"/>
      </w:pPr>
    </w:p>
    <w:p w14:paraId="0AC9B4AC" w14:textId="5F2BFA24" w:rsidR="003D0E21" w:rsidRPr="006948FC" w:rsidRDefault="003D0E21" w:rsidP="006948FC">
      <w:pPr>
        <w:jc w:val="both"/>
      </w:pPr>
      <w:r w:rsidRPr="006948FC">
        <w:t>5) (PUC) Sejam A e B os pontos (1, 1) e (5, 7) no plano. O ponto médio do segmento AB é:</w:t>
      </w:r>
    </w:p>
    <w:p w14:paraId="7724DF28" w14:textId="77777777" w:rsidR="003D0E21" w:rsidRPr="006948FC" w:rsidRDefault="003D0E21" w:rsidP="006948FC">
      <w:pPr>
        <w:jc w:val="both"/>
      </w:pPr>
      <w:r w:rsidRPr="006948FC">
        <w:t>a) (3, 4)</w:t>
      </w:r>
    </w:p>
    <w:p w14:paraId="5C91F5F8" w14:textId="77777777" w:rsidR="003D0E21" w:rsidRPr="006948FC" w:rsidRDefault="003D0E21" w:rsidP="006948FC">
      <w:pPr>
        <w:jc w:val="both"/>
      </w:pPr>
      <w:r w:rsidRPr="006948FC">
        <w:t>b) (4, 6)</w:t>
      </w:r>
    </w:p>
    <w:p w14:paraId="66960F6C" w14:textId="77777777" w:rsidR="003D0E21" w:rsidRPr="006948FC" w:rsidRDefault="003D0E21" w:rsidP="006948FC">
      <w:pPr>
        <w:jc w:val="both"/>
      </w:pPr>
      <w:r w:rsidRPr="006948FC">
        <w:t>c) (-4, -6)</w:t>
      </w:r>
    </w:p>
    <w:p w14:paraId="25DA8464" w14:textId="77777777" w:rsidR="003D0E21" w:rsidRPr="006948FC" w:rsidRDefault="003D0E21" w:rsidP="006948FC">
      <w:pPr>
        <w:jc w:val="both"/>
      </w:pPr>
      <w:r w:rsidRPr="006948FC">
        <w:t>d) (1, 7)</w:t>
      </w:r>
    </w:p>
    <w:p w14:paraId="4B15C838" w14:textId="77777777" w:rsidR="003D0E21" w:rsidRPr="006948FC" w:rsidRDefault="003D0E21" w:rsidP="006948FC">
      <w:pPr>
        <w:jc w:val="both"/>
      </w:pPr>
      <w:r w:rsidRPr="006948FC">
        <w:t>e) (2, 3)</w:t>
      </w:r>
    </w:p>
    <w:p w14:paraId="1DAEE8A8" w14:textId="77777777" w:rsidR="003D0E21" w:rsidRPr="006948FC" w:rsidRDefault="003D0E21" w:rsidP="006948FC">
      <w:pPr>
        <w:jc w:val="both"/>
      </w:pPr>
    </w:p>
    <w:p w14:paraId="5A20467A" w14:textId="1FFC1784" w:rsidR="003D0E21" w:rsidRPr="006948FC" w:rsidRDefault="003D0E21" w:rsidP="006948FC">
      <w:pPr>
        <w:jc w:val="both"/>
      </w:pPr>
      <w:r w:rsidRPr="006948FC">
        <w:t>6) (PUC) O ponto B = (3, b) é equidistante dos pontos A = (6, 0) e C = (0, 6). Logo o ponto B é:</w:t>
      </w:r>
    </w:p>
    <w:p w14:paraId="233CA12C" w14:textId="77777777" w:rsidR="003D0E21" w:rsidRPr="006948FC" w:rsidRDefault="003D0E21" w:rsidP="006948FC">
      <w:pPr>
        <w:jc w:val="both"/>
      </w:pPr>
      <w:r w:rsidRPr="006948FC">
        <w:t>a) (3, 1).</w:t>
      </w:r>
    </w:p>
    <w:p w14:paraId="67FFC935" w14:textId="77777777" w:rsidR="003D0E21" w:rsidRPr="006948FC" w:rsidRDefault="003D0E21" w:rsidP="006948FC">
      <w:pPr>
        <w:jc w:val="both"/>
      </w:pPr>
      <w:r w:rsidRPr="006948FC">
        <w:t>b) (3, 6).</w:t>
      </w:r>
    </w:p>
    <w:p w14:paraId="5AD6E73F" w14:textId="77777777" w:rsidR="003D0E21" w:rsidRPr="006948FC" w:rsidRDefault="003D0E21" w:rsidP="006948FC">
      <w:pPr>
        <w:jc w:val="both"/>
      </w:pPr>
      <w:r w:rsidRPr="006948FC">
        <w:t>c) (3, 3).</w:t>
      </w:r>
    </w:p>
    <w:p w14:paraId="0172326F" w14:textId="77777777" w:rsidR="003D0E21" w:rsidRPr="006948FC" w:rsidRDefault="003D0E21" w:rsidP="006948FC">
      <w:pPr>
        <w:jc w:val="both"/>
      </w:pPr>
      <w:r w:rsidRPr="006948FC">
        <w:t>d) (3, 2).</w:t>
      </w:r>
    </w:p>
    <w:p w14:paraId="150577EF" w14:textId="77777777" w:rsidR="003D0E21" w:rsidRPr="006948FC" w:rsidRDefault="003D0E21" w:rsidP="006948FC">
      <w:pPr>
        <w:jc w:val="both"/>
      </w:pPr>
      <w:r w:rsidRPr="006948FC">
        <w:t>e) (3, 0).</w:t>
      </w:r>
    </w:p>
    <w:p w14:paraId="10DB6345" w14:textId="6E4EF86D" w:rsidR="00A34957" w:rsidRPr="006948FC" w:rsidRDefault="00A34957" w:rsidP="006948FC">
      <w:pPr>
        <w:spacing w:line="240" w:lineRule="auto"/>
        <w:jc w:val="both"/>
        <w:rPr>
          <w:b/>
          <w:lang w:eastAsia="zh-CN"/>
        </w:rPr>
      </w:pPr>
    </w:p>
    <w:p w14:paraId="48785C62" w14:textId="08D20DB8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7)  Determine o valor de </w:t>
      </w:r>
      <w:r w:rsidRPr="006948FC">
        <w:rPr>
          <w:b/>
        </w:rPr>
        <w:t>x</w:t>
      </w:r>
      <w:r w:rsidRPr="006948FC">
        <w:t xml:space="preserve"> para que os pontos A = (</w:t>
      </w:r>
      <w:r w:rsidRPr="006948FC">
        <w:rPr>
          <w:b/>
        </w:rPr>
        <w:t>x</w:t>
      </w:r>
      <w:r w:rsidRPr="006948FC">
        <w:t>, 5), B = (-2,3) e C = (4,1) sejam alinhados.</w:t>
      </w:r>
    </w:p>
    <w:p w14:paraId="228BFDC9" w14:textId="77777777" w:rsidR="00A34957" w:rsidRPr="006948FC" w:rsidRDefault="00A34957" w:rsidP="006948FC">
      <w:pPr>
        <w:jc w:val="both"/>
      </w:pPr>
    </w:p>
    <w:p w14:paraId="377F862B" w14:textId="02D94A4B" w:rsidR="003D0E21" w:rsidRPr="006948FC" w:rsidRDefault="003D0E21" w:rsidP="006948FC">
      <w:pPr>
        <w:jc w:val="both"/>
      </w:pPr>
      <w:r w:rsidRPr="006948FC">
        <w:t>8) (Cesgranrio) A área do triângulo, cujos vértices são (1, 2), (3, 4) e (4, -1), é igual a:</w:t>
      </w:r>
    </w:p>
    <w:p w14:paraId="324AF0B2" w14:textId="77777777" w:rsidR="003D0E21" w:rsidRPr="006948FC" w:rsidRDefault="003D0E21" w:rsidP="006948FC">
      <w:pPr>
        <w:jc w:val="both"/>
      </w:pPr>
      <w:r w:rsidRPr="006948FC">
        <w:t>a) 6.</w:t>
      </w:r>
    </w:p>
    <w:p w14:paraId="0000A4AD" w14:textId="77777777" w:rsidR="003D0E21" w:rsidRPr="006948FC" w:rsidRDefault="003D0E21" w:rsidP="006948FC">
      <w:pPr>
        <w:jc w:val="both"/>
      </w:pPr>
      <w:r w:rsidRPr="006948FC">
        <w:t>b) 8.</w:t>
      </w:r>
    </w:p>
    <w:p w14:paraId="33BA2351" w14:textId="77777777" w:rsidR="003D0E21" w:rsidRPr="006948FC" w:rsidRDefault="003D0E21" w:rsidP="006948FC">
      <w:pPr>
        <w:jc w:val="both"/>
      </w:pPr>
      <w:r w:rsidRPr="006948FC">
        <w:t>c) 9.</w:t>
      </w:r>
    </w:p>
    <w:p w14:paraId="06E9A330" w14:textId="77777777" w:rsidR="003D0E21" w:rsidRPr="006948FC" w:rsidRDefault="003D0E21" w:rsidP="006948FC">
      <w:pPr>
        <w:jc w:val="both"/>
      </w:pPr>
      <w:r w:rsidRPr="006948FC">
        <w:t>d) 10.</w:t>
      </w:r>
    </w:p>
    <w:p w14:paraId="4C2611A6" w14:textId="77777777" w:rsidR="003D0E21" w:rsidRPr="006948FC" w:rsidRDefault="003D0E21" w:rsidP="006948FC">
      <w:pPr>
        <w:jc w:val="both"/>
      </w:pPr>
      <w:r w:rsidRPr="006948FC">
        <w:t>e) 12.</w:t>
      </w:r>
    </w:p>
    <w:p w14:paraId="6B7FE365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</w:p>
    <w:p w14:paraId="24438E95" w14:textId="2FEE6652" w:rsidR="003D0E21" w:rsidRPr="006948FC" w:rsidRDefault="003D0E21" w:rsidP="006948FC">
      <w:pPr>
        <w:jc w:val="both"/>
      </w:pPr>
      <w:r w:rsidRPr="006948FC">
        <w:t>9) UERJ) No sistema de coordenadas cartesianas a seguir, está representado o triângulo ABC.</w:t>
      </w:r>
    </w:p>
    <w:p w14:paraId="4EC1AB64" w14:textId="61E2FB3E" w:rsidR="003D0E21" w:rsidRPr="006948FC" w:rsidRDefault="003D0E21" w:rsidP="006948FC">
      <w:pPr>
        <w:jc w:val="both"/>
      </w:pPr>
      <w:r w:rsidRPr="006948FC">
        <w:rPr>
          <w:noProof/>
        </w:rPr>
        <w:lastRenderedPageBreak/>
        <w:drawing>
          <wp:inline distT="0" distB="0" distL="0" distR="0" wp14:anchorId="5107E8EC" wp14:editId="2DB3B2E6">
            <wp:extent cx="2324100" cy="1562100"/>
            <wp:effectExtent l="0" t="0" r="0" b="0"/>
            <wp:docPr id="139962399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8FD2E" w14:textId="77777777" w:rsidR="003D0E21" w:rsidRPr="006948FC" w:rsidRDefault="003D0E21" w:rsidP="006948FC">
      <w:pPr>
        <w:jc w:val="both"/>
      </w:pPr>
      <w:r w:rsidRPr="006948FC">
        <w:t>Em relação a esse triângulo,</w:t>
      </w:r>
    </w:p>
    <w:p w14:paraId="7D75D674" w14:textId="77777777" w:rsidR="003D0E21" w:rsidRPr="006948FC" w:rsidRDefault="003D0E21" w:rsidP="006948FC">
      <w:pPr>
        <w:jc w:val="both"/>
      </w:pPr>
      <w:r w:rsidRPr="006948FC">
        <w:t>a) demonstre que ele é retângulo;</w:t>
      </w:r>
    </w:p>
    <w:p w14:paraId="2CB10D03" w14:textId="77777777" w:rsidR="003D0E21" w:rsidRPr="006948FC" w:rsidRDefault="003D0E21" w:rsidP="006948FC">
      <w:pPr>
        <w:jc w:val="both"/>
      </w:pPr>
      <w:r w:rsidRPr="006948FC">
        <w:t>b) calcule a sua área.</w:t>
      </w:r>
    </w:p>
    <w:p w14:paraId="3B19DD38" w14:textId="77777777" w:rsidR="006948FC" w:rsidRPr="006948FC" w:rsidRDefault="006948FC" w:rsidP="006948FC">
      <w:pPr>
        <w:jc w:val="both"/>
      </w:pPr>
    </w:p>
    <w:p w14:paraId="7A18A424" w14:textId="17E09EEB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rPr>
          <w:bCs/>
        </w:rPr>
        <w:t>10) (UNESP)</w:t>
      </w:r>
      <w:r w:rsidRPr="006948FC">
        <w:t>Um triângulo tem vértices P = (2,1), Q = (2,5) e R = (x,4). Sabendo-se que a área do triângulo é 20, calcule a abscissa do ponto R.</w:t>
      </w:r>
    </w:p>
    <w:p w14:paraId="0FEB9425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</w:p>
    <w:p w14:paraId="1E5DF1B7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a) 8 ou 12                  </w:t>
      </w:r>
    </w:p>
    <w:p w14:paraId="150EBE0B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b) 9 ou -12                     </w:t>
      </w:r>
    </w:p>
    <w:p w14:paraId="719D6730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c) 10 ou 9                             </w:t>
      </w:r>
    </w:p>
    <w:p w14:paraId="3E8C894F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d) 11 ou -8                     </w:t>
      </w:r>
    </w:p>
    <w:p w14:paraId="307C72B1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>e) 12 ou -8</w:t>
      </w:r>
    </w:p>
    <w:p w14:paraId="3148C5B8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</w:p>
    <w:p w14:paraId="7A4ED510" w14:textId="77777777" w:rsidR="006948FC" w:rsidRPr="006948FC" w:rsidRDefault="006948FC" w:rsidP="006948FC">
      <w:pPr>
        <w:jc w:val="both"/>
      </w:pPr>
    </w:p>
    <w:sectPr w:rsidR="006948FC" w:rsidRPr="006948FC" w:rsidSect="007021F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D6C72"/>
    <w:rsid w:val="00192C5F"/>
    <w:rsid w:val="001E3C1D"/>
    <w:rsid w:val="003D0E21"/>
    <w:rsid w:val="00433D5E"/>
    <w:rsid w:val="00440938"/>
    <w:rsid w:val="004868A4"/>
    <w:rsid w:val="00495716"/>
    <w:rsid w:val="004D3D36"/>
    <w:rsid w:val="0050224D"/>
    <w:rsid w:val="005B6DA1"/>
    <w:rsid w:val="00633F47"/>
    <w:rsid w:val="00674793"/>
    <w:rsid w:val="006948FC"/>
    <w:rsid w:val="006A1503"/>
    <w:rsid w:val="007021FA"/>
    <w:rsid w:val="00797FF0"/>
    <w:rsid w:val="007C1572"/>
    <w:rsid w:val="009035A5"/>
    <w:rsid w:val="00A34957"/>
    <w:rsid w:val="00B00ACD"/>
    <w:rsid w:val="00C07A74"/>
    <w:rsid w:val="00CB418E"/>
    <w:rsid w:val="00E24674"/>
    <w:rsid w:val="00EE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34957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34957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A34957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2026-03-10T15:28:00Z</dcterms:created>
  <dcterms:modified xsi:type="dcterms:W3CDTF">2026-03-10T15:28:00Z</dcterms:modified>
</cp:coreProperties>
</file>