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EE5074" w14:textId="19977D36" w:rsidR="007C1572" w:rsidRDefault="004868A4" w:rsidP="00E24674">
      <w:pPr>
        <w:rPr>
          <w:b/>
          <w:sz w:val="20"/>
          <w:szCs w:val="20"/>
          <w:u w:val="single"/>
        </w:rPr>
      </w:pPr>
      <w:r w:rsidRPr="009469A0">
        <w:rPr>
          <w:b/>
          <w:bCs/>
          <w:noProof/>
          <w:sz w:val="28"/>
          <w:szCs w:val="28"/>
          <w:highlight w:val="yellow"/>
          <w:u w:val="single"/>
        </w:rPr>
        <w:drawing>
          <wp:anchor distT="0" distB="0" distL="114300" distR="114300" simplePos="0" relativeHeight="251662336" behindDoc="1" locked="0" layoutInCell="1" allowOverlap="1" wp14:anchorId="49BBF5E4" wp14:editId="4D4AE1B5">
            <wp:simplePos x="0" y="0"/>
            <wp:positionH relativeFrom="page">
              <wp:posOffset>378460</wp:posOffset>
            </wp:positionH>
            <wp:positionV relativeFrom="paragraph">
              <wp:posOffset>163830</wp:posOffset>
            </wp:positionV>
            <wp:extent cx="6800215" cy="1588135"/>
            <wp:effectExtent l="0" t="0" r="635" b="0"/>
            <wp:wrapNone/>
            <wp:docPr id="4" name="Imagem 4" descr="Forma, Retângul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m 4" descr="Forma, Retângulo&#10;&#10;Descrição gerada automaticament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881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BCAC4C8" w14:textId="0FB2DFCF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0F72907E" w14:textId="58D25FF4" w:rsidR="006A1503" w:rsidRDefault="004868A4" w:rsidP="007C1572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744B9F1" wp14:editId="63198103">
                <wp:simplePos x="0" y="0"/>
                <wp:positionH relativeFrom="margin">
                  <wp:posOffset>-46355</wp:posOffset>
                </wp:positionH>
                <wp:positionV relativeFrom="paragraph">
                  <wp:posOffset>184150</wp:posOffset>
                </wp:positionV>
                <wp:extent cx="6619875" cy="1095375"/>
                <wp:effectExtent l="0" t="0" r="0" b="952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095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C53E63" w14:textId="3A4A039C" w:rsidR="006A1503" w:rsidRPr="00740085" w:rsidRDefault="006A1503" w:rsidP="006A1503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24674">
                              <w:rPr>
                                <w:b/>
                                <w:sz w:val="24"/>
                                <w:szCs w:val="24"/>
                              </w:rPr>
                              <w:t>3</w:t>
                            </w:r>
                            <w:r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41F74EC1" w14:textId="77777777" w:rsidR="006A1503" w:rsidRPr="00740085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47952671" w14:textId="77777777" w:rsidR="006A1503" w:rsidRPr="007C1572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3FF09F35" w14:textId="77777777" w:rsidR="006A1503" w:rsidRPr="007C1572" w:rsidRDefault="006A1503" w:rsidP="006A150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D188C26" w14:textId="77777777" w:rsidR="006A1503" w:rsidRPr="00740085" w:rsidRDefault="006A1503" w:rsidP="006A1503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01C543C2" w14:textId="77777777" w:rsidR="006A1503" w:rsidRPr="00740085" w:rsidRDefault="006A1503" w:rsidP="006A1503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6A1503" w:rsidRPr="00740085" w14:paraId="5AD071FA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7C51490" w14:textId="24CF5F5F" w:rsidR="006A1503" w:rsidRPr="00E24674" w:rsidRDefault="006A1503" w:rsidP="00740085">
                                  <w:r w:rsidRPr="00E24674">
                                    <w:t xml:space="preserve">Prof.: </w:t>
                                  </w:r>
                                  <w:r w:rsidR="00E24674">
                                    <w:t xml:space="preserve">Emanuel </w:t>
                                  </w:r>
                                  <w:proofErr w:type="spellStart"/>
                                  <w:r w:rsidR="00E24674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2EB29CCD" w14:textId="048B4FC4" w:rsidR="006A1503" w:rsidRPr="00E24674" w:rsidRDefault="006A1503" w:rsidP="00740085">
                                  <w:pPr>
                                    <w:jc w:val="center"/>
                                  </w:pPr>
                                  <w:r w:rsidRPr="00E24674">
                                    <w:rPr>
                                      <w:b/>
                                    </w:rPr>
                                    <w:t>AUL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A</w:t>
                                  </w:r>
                                  <w:r w:rsidRPr="00E24674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MATEMÁTICA</w:t>
                                  </w:r>
                                  <w:r w:rsidRPr="00E24674">
                                    <w:rPr>
                                      <w:b/>
                                    </w:rPr>
                                    <w:t xml:space="preserve"> </w:t>
                                  </w:r>
                                  <w:r w:rsidR="00E24674">
                                    <w:rPr>
                                      <w:b/>
                                    </w:rPr>
                                    <w:t>II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15362FB2" w14:textId="77777777" w:rsidR="006A1503" w:rsidRPr="00740085" w:rsidRDefault="006A1503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09B16FC2" w14:textId="77777777" w:rsidR="006A1503" w:rsidRPr="00A542AE" w:rsidRDefault="006A1503" w:rsidP="006A150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44B9F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3.65pt;margin-top:14.5pt;width:521.25pt;height:86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" filled="f" stroked="f">
                <v:textbox>
                  <w:txbxContent>
                    <w:p w14:paraId="78C53E63" w14:textId="3A4A039C" w:rsidR="006A1503" w:rsidRPr="00740085" w:rsidRDefault="006A1503" w:rsidP="006A1503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24674">
                        <w:rPr>
                          <w:b/>
                          <w:sz w:val="24"/>
                          <w:szCs w:val="24"/>
                        </w:rPr>
                        <w:t>3</w:t>
                      </w:r>
                      <w:r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41F74EC1" w14:textId="77777777" w:rsidR="006A1503" w:rsidRPr="00740085" w:rsidRDefault="006A1503" w:rsidP="006A1503">
                      <w:pPr>
                        <w:spacing w:line="240" w:lineRule="auto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</w:p>
                    <w:p w14:paraId="47952671" w14:textId="77777777" w:rsidR="006A1503" w:rsidRPr="007C1572" w:rsidRDefault="006A1503" w:rsidP="006A150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3FF09F35" w14:textId="77777777" w:rsidR="006A1503" w:rsidRPr="007C1572" w:rsidRDefault="006A1503" w:rsidP="006A150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D188C26" w14:textId="77777777" w:rsidR="006A1503" w:rsidRPr="00740085" w:rsidRDefault="006A1503" w:rsidP="006A1503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01C543C2" w14:textId="77777777" w:rsidR="006A1503" w:rsidRPr="00740085" w:rsidRDefault="006A1503" w:rsidP="006A1503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6A1503" w:rsidRPr="00740085" w14:paraId="5AD071FA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7C51490" w14:textId="24CF5F5F" w:rsidR="006A1503" w:rsidRPr="00E24674" w:rsidRDefault="006A1503" w:rsidP="00740085">
                            <w:r w:rsidRPr="00E24674">
                              <w:t xml:space="preserve">Prof.: </w:t>
                            </w:r>
                            <w:r w:rsidR="00E24674">
                              <w:t xml:space="preserve">Emanuel </w:t>
                            </w:r>
                            <w:proofErr w:type="spellStart"/>
                            <w:r w:rsidR="00E24674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2EB29CCD" w14:textId="048B4FC4" w:rsidR="006A1503" w:rsidRPr="00E24674" w:rsidRDefault="006A1503" w:rsidP="00740085">
                            <w:pPr>
                              <w:jc w:val="center"/>
                            </w:pPr>
                            <w:r w:rsidRPr="00E24674">
                              <w:rPr>
                                <w:b/>
                              </w:rPr>
                              <w:t>AUL</w:t>
                            </w:r>
                            <w:r w:rsidR="00E24674">
                              <w:rPr>
                                <w:b/>
                              </w:rPr>
                              <w:t>A</w:t>
                            </w:r>
                            <w:r w:rsidRPr="00E24674">
                              <w:rPr>
                                <w:b/>
                              </w:rPr>
                              <w:t xml:space="preserve"> DE </w:t>
                            </w:r>
                            <w:r w:rsidR="00E24674">
                              <w:rPr>
                                <w:b/>
                              </w:rPr>
                              <w:t>MATEMÁTICA</w:t>
                            </w:r>
                            <w:r w:rsidRPr="00E24674">
                              <w:rPr>
                                <w:b/>
                              </w:rPr>
                              <w:t xml:space="preserve"> </w:t>
                            </w:r>
                            <w:r w:rsidR="00E24674">
                              <w:rPr>
                                <w:b/>
                              </w:rPr>
                              <w:t>II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15362FB2" w14:textId="77777777" w:rsidR="006A1503" w:rsidRPr="00740085" w:rsidRDefault="006A1503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09B16FC2" w14:textId="77777777" w:rsidR="006A1503" w:rsidRPr="00A542AE" w:rsidRDefault="006A1503" w:rsidP="006A150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D018220" w14:textId="1FE61578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1765B29" w14:textId="781391B1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4C37ECC7" w14:textId="06FCC765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A7A2105" w14:textId="2A51808E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13BD82DB" w14:textId="6851D908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27000111" w14:textId="525F5A3B" w:rsidR="006A1503" w:rsidRDefault="006A1503" w:rsidP="007C1572">
      <w:pPr>
        <w:jc w:val="center"/>
        <w:rPr>
          <w:b/>
          <w:bCs/>
          <w:sz w:val="26"/>
          <w:szCs w:val="26"/>
        </w:rPr>
      </w:pPr>
    </w:p>
    <w:p w14:paraId="5B970F64" w14:textId="77777777" w:rsidR="00E24674" w:rsidRPr="00EC5DB9" w:rsidRDefault="00E24674" w:rsidP="00E24674">
      <w:pPr>
        <w:jc w:val="both"/>
        <w:rPr>
          <w:b/>
          <w:u w:val="single"/>
        </w:rPr>
      </w:pPr>
      <w:r>
        <w:rPr>
          <w:b/>
          <w:u w:val="single"/>
        </w:rPr>
        <w:t xml:space="preserve">MATEMÁTICA FINANCEIRA </w:t>
      </w:r>
    </w:p>
    <w:p w14:paraId="4D3667D1" w14:textId="77777777" w:rsidR="00E24674" w:rsidRDefault="00E24674" w:rsidP="00E24674">
      <w:pPr>
        <w:jc w:val="both"/>
      </w:pPr>
    </w:p>
    <w:p w14:paraId="173460CF" w14:textId="70B45E07" w:rsidR="00E24674" w:rsidRDefault="00E24674" w:rsidP="00E24674">
      <w:pPr>
        <w:tabs>
          <w:tab w:val="num" w:pos="0"/>
        </w:tabs>
        <w:spacing w:after="90"/>
        <w:jc w:val="both"/>
        <w:rPr>
          <w:sz w:val="20"/>
          <w:szCs w:val="20"/>
        </w:rPr>
      </w:pPr>
      <w:r w:rsidRPr="00F32B0F">
        <w:rPr>
          <w:sz w:val="20"/>
          <w:szCs w:val="20"/>
        </w:rPr>
        <w:t>A Operação básica da Matemática Financeira é a operação de Empréstimo. Alguém que dispõe de um capital C (chamado de principal) empresta o por um a outrem por um certo período de tempo. Após esse período, ele recebe o seu capital C de volta, acrescido de uma remuneração J pelo empréstimo. Essa remuneração é chamada de juro. A soma C+J é chamada de montante e será representada por M. A razão i=J/C, que é a taxa de crescimento do capital será sempre referida ao período da operação chamada de taxa de juros. São exemplos de erros comuns em raciocínios financeiros:</w:t>
      </w:r>
    </w:p>
    <w:p w14:paraId="528820FD" w14:textId="77777777" w:rsidR="00E24674" w:rsidRPr="00F32B0F" w:rsidRDefault="00E24674" w:rsidP="00E24674">
      <w:pPr>
        <w:tabs>
          <w:tab w:val="num" w:pos="0"/>
        </w:tabs>
        <w:spacing w:after="90"/>
        <w:jc w:val="both"/>
        <w:rPr>
          <w:sz w:val="20"/>
          <w:szCs w:val="20"/>
        </w:rPr>
      </w:pPr>
    </w:p>
    <w:p w14:paraId="4F729BF9" w14:textId="77777777" w:rsidR="00E24674" w:rsidRPr="00F32B0F" w:rsidRDefault="00E24674" w:rsidP="00E24674">
      <w:pPr>
        <w:tabs>
          <w:tab w:val="num" w:pos="0"/>
        </w:tabs>
        <w:spacing w:after="90"/>
        <w:jc w:val="both"/>
        <w:rPr>
          <w:sz w:val="20"/>
          <w:szCs w:val="20"/>
        </w:rPr>
      </w:pPr>
      <w:r w:rsidRPr="00F32B0F">
        <w:rPr>
          <w:sz w:val="20"/>
          <w:szCs w:val="20"/>
        </w:rPr>
        <w:t>a)  Achar que R$ 110,00 valem sempre mais do que R$ 100,00.</w:t>
      </w:r>
    </w:p>
    <w:p w14:paraId="7AD670D3" w14:textId="77777777" w:rsidR="00E24674" w:rsidRPr="00F32B0F" w:rsidRDefault="00E24674" w:rsidP="00E24674">
      <w:pPr>
        <w:tabs>
          <w:tab w:val="num" w:pos="0"/>
        </w:tabs>
        <w:spacing w:after="90"/>
        <w:jc w:val="both"/>
        <w:rPr>
          <w:sz w:val="20"/>
          <w:szCs w:val="20"/>
        </w:rPr>
      </w:pPr>
      <w:r w:rsidRPr="00F32B0F">
        <w:rPr>
          <w:sz w:val="20"/>
          <w:szCs w:val="20"/>
        </w:rPr>
        <w:t>b) Achar que R$ 100,00 têm sempre o mesmo valor de R$ 100,00</w:t>
      </w:r>
    </w:p>
    <w:p w14:paraId="0FB358E6" w14:textId="77777777" w:rsidR="00E24674" w:rsidRPr="00F32B0F" w:rsidRDefault="00E24674" w:rsidP="00E24674">
      <w:pPr>
        <w:tabs>
          <w:tab w:val="num" w:pos="0"/>
        </w:tabs>
        <w:spacing w:after="90"/>
        <w:jc w:val="both"/>
        <w:rPr>
          <w:sz w:val="20"/>
          <w:szCs w:val="20"/>
        </w:rPr>
      </w:pPr>
      <w:r w:rsidRPr="00F32B0F">
        <w:rPr>
          <w:sz w:val="20"/>
          <w:szCs w:val="20"/>
        </w:rPr>
        <w:t xml:space="preserve">c) Somar quantias referidas </w:t>
      </w:r>
      <w:proofErr w:type="gramStart"/>
      <w:r w:rsidRPr="00F32B0F">
        <w:rPr>
          <w:sz w:val="20"/>
          <w:szCs w:val="20"/>
        </w:rPr>
        <w:t>à</w:t>
      </w:r>
      <w:proofErr w:type="gramEnd"/>
      <w:r w:rsidRPr="00F32B0F">
        <w:rPr>
          <w:sz w:val="20"/>
          <w:szCs w:val="20"/>
        </w:rPr>
        <w:t xml:space="preserve"> épocas diferentes.</w:t>
      </w:r>
    </w:p>
    <w:p w14:paraId="6E6627F9" w14:textId="77777777" w:rsidR="00E24674" w:rsidRPr="00F32B0F" w:rsidRDefault="00E24674" w:rsidP="00E24674">
      <w:pPr>
        <w:tabs>
          <w:tab w:val="num" w:pos="0"/>
        </w:tabs>
        <w:spacing w:after="90"/>
        <w:jc w:val="both"/>
        <w:rPr>
          <w:sz w:val="20"/>
          <w:szCs w:val="20"/>
        </w:rPr>
      </w:pPr>
    </w:p>
    <w:p w14:paraId="6018730A" w14:textId="77777777" w:rsidR="00E24674" w:rsidRPr="00F32B0F" w:rsidRDefault="00E24674" w:rsidP="00E24674">
      <w:pPr>
        <w:tabs>
          <w:tab w:val="num" w:pos="0"/>
        </w:tabs>
        <w:spacing w:after="90"/>
        <w:jc w:val="both"/>
        <w:rPr>
          <w:sz w:val="20"/>
          <w:szCs w:val="20"/>
        </w:rPr>
      </w:pPr>
      <w:r w:rsidRPr="00F32B0F">
        <w:rPr>
          <w:sz w:val="20"/>
          <w:szCs w:val="20"/>
        </w:rPr>
        <w:t>Teorema: No regime de juros compostos de taxa i, um principal C</w:t>
      </w:r>
      <w:r w:rsidRPr="00F32B0F">
        <w:rPr>
          <w:sz w:val="20"/>
          <w:szCs w:val="20"/>
          <w:vertAlign w:val="subscript"/>
        </w:rPr>
        <w:t>o</w:t>
      </w:r>
      <w:r w:rsidRPr="00F32B0F">
        <w:rPr>
          <w:sz w:val="20"/>
          <w:szCs w:val="20"/>
        </w:rPr>
        <w:t xml:space="preserve"> transforma-se, em n períodos de tempo, em um montante igual a </w:t>
      </w:r>
      <w:proofErr w:type="spellStart"/>
      <w:r w:rsidRPr="00F32B0F">
        <w:rPr>
          <w:sz w:val="20"/>
          <w:szCs w:val="20"/>
        </w:rPr>
        <w:t>C</w:t>
      </w:r>
      <w:r w:rsidRPr="00F32B0F">
        <w:rPr>
          <w:sz w:val="20"/>
          <w:szCs w:val="20"/>
          <w:vertAlign w:val="subscript"/>
        </w:rPr>
        <w:t>n</w:t>
      </w:r>
      <w:proofErr w:type="spellEnd"/>
      <w:r w:rsidRPr="00F32B0F">
        <w:rPr>
          <w:sz w:val="20"/>
          <w:szCs w:val="20"/>
        </w:rPr>
        <w:t>= C</w:t>
      </w:r>
      <w:r w:rsidRPr="00F32B0F">
        <w:rPr>
          <w:sz w:val="20"/>
          <w:szCs w:val="20"/>
          <w:vertAlign w:val="subscript"/>
        </w:rPr>
        <w:t>o</w:t>
      </w:r>
      <w:r w:rsidRPr="00F32B0F">
        <w:rPr>
          <w:sz w:val="20"/>
          <w:szCs w:val="20"/>
        </w:rPr>
        <w:t>.(1+i)</w:t>
      </w:r>
      <w:r w:rsidRPr="00F32B0F">
        <w:rPr>
          <w:sz w:val="20"/>
          <w:szCs w:val="20"/>
          <w:vertAlign w:val="superscript"/>
        </w:rPr>
        <w:t>n</w:t>
      </w:r>
      <w:r w:rsidRPr="00F32B0F">
        <w:rPr>
          <w:sz w:val="20"/>
          <w:szCs w:val="20"/>
        </w:rPr>
        <w:t>. Isto é, uma quantia cujo valor atual é A, equivalerá no futuro, depois de n períodos de tempo, a F= A.(1+i)</w:t>
      </w:r>
      <w:r w:rsidRPr="00F32B0F">
        <w:rPr>
          <w:sz w:val="20"/>
          <w:szCs w:val="20"/>
          <w:vertAlign w:val="superscript"/>
        </w:rPr>
        <w:t>n</w:t>
      </w:r>
      <w:r w:rsidRPr="00F32B0F">
        <w:rPr>
          <w:sz w:val="20"/>
          <w:szCs w:val="20"/>
        </w:rPr>
        <w:t>. Essa é a fórmula fundamental de equivalência de capitais:</w:t>
      </w:r>
    </w:p>
    <w:p w14:paraId="250242F1" w14:textId="77777777" w:rsidR="00E24674" w:rsidRPr="00F32B0F" w:rsidRDefault="00E24674" w:rsidP="00E24674">
      <w:pPr>
        <w:tabs>
          <w:tab w:val="num" w:pos="0"/>
        </w:tabs>
        <w:spacing w:after="90"/>
        <w:jc w:val="both"/>
        <w:rPr>
          <w:i/>
          <w:sz w:val="20"/>
          <w:szCs w:val="20"/>
        </w:rPr>
      </w:pPr>
      <w:r w:rsidRPr="00F32B0F">
        <w:rPr>
          <w:i/>
          <w:sz w:val="20"/>
          <w:szCs w:val="20"/>
        </w:rPr>
        <w:t>Para obter o valor futuro, basta multiplicar o atual por (1+</w:t>
      </w:r>
      <w:proofErr w:type="gramStart"/>
      <w:r w:rsidRPr="00F32B0F">
        <w:rPr>
          <w:i/>
          <w:sz w:val="20"/>
          <w:szCs w:val="20"/>
        </w:rPr>
        <w:t>i)</w:t>
      </w:r>
      <w:r w:rsidRPr="00F32B0F">
        <w:rPr>
          <w:i/>
          <w:sz w:val="20"/>
          <w:szCs w:val="20"/>
          <w:vertAlign w:val="superscript"/>
        </w:rPr>
        <w:t>n</w:t>
      </w:r>
      <w:r w:rsidRPr="00F32B0F">
        <w:rPr>
          <w:i/>
          <w:sz w:val="20"/>
          <w:szCs w:val="20"/>
        </w:rPr>
        <w:t>.</w:t>
      </w:r>
      <w:proofErr w:type="gramEnd"/>
    </w:p>
    <w:p w14:paraId="62CED823" w14:textId="77777777" w:rsidR="00E24674" w:rsidRPr="00F32B0F" w:rsidRDefault="00E24674" w:rsidP="00E24674">
      <w:pPr>
        <w:tabs>
          <w:tab w:val="num" w:pos="0"/>
        </w:tabs>
        <w:spacing w:after="90"/>
        <w:jc w:val="both"/>
        <w:rPr>
          <w:i/>
          <w:sz w:val="20"/>
          <w:szCs w:val="20"/>
        </w:rPr>
      </w:pPr>
      <w:r w:rsidRPr="00F32B0F">
        <w:rPr>
          <w:i/>
          <w:sz w:val="20"/>
          <w:szCs w:val="20"/>
        </w:rPr>
        <w:t>Para obter o valor atual, basta dividir o futuro por (1+</w:t>
      </w:r>
      <w:proofErr w:type="gramStart"/>
      <w:r w:rsidRPr="00F32B0F">
        <w:rPr>
          <w:i/>
          <w:sz w:val="20"/>
          <w:szCs w:val="20"/>
        </w:rPr>
        <w:t>i)</w:t>
      </w:r>
      <w:r w:rsidRPr="00F32B0F">
        <w:rPr>
          <w:i/>
          <w:sz w:val="20"/>
          <w:szCs w:val="20"/>
          <w:vertAlign w:val="superscript"/>
        </w:rPr>
        <w:t>n</w:t>
      </w:r>
      <w:r w:rsidRPr="00F32B0F">
        <w:rPr>
          <w:i/>
          <w:sz w:val="20"/>
          <w:szCs w:val="20"/>
        </w:rPr>
        <w:t>.</w:t>
      </w:r>
      <w:proofErr w:type="gramEnd"/>
    </w:p>
    <w:p w14:paraId="3446A695" w14:textId="77777777" w:rsidR="00E24674" w:rsidRPr="00F32B0F" w:rsidRDefault="00E24674" w:rsidP="00E24674">
      <w:pPr>
        <w:tabs>
          <w:tab w:val="num" w:pos="0"/>
        </w:tabs>
        <w:spacing w:after="90"/>
        <w:jc w:val="both"/>
        <w:rPr>
          <w:sz w:val="20"/>
          <w:szCs w:val="20"/>
        </w:rPr>
      </w:pPr>
    </w:p>
    <w:p w14:paraId="1571833D" w14:textId="77777777" w:rsidR="00E24674" w:rsidRPr="00F32B0F" w:rsidRDefault="00E24674" w:rsidP="00E24674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F32B0F">
        <w:rPr>
          <w:sz w:val="20"/>
          <w:szCs w:val="20"/>
          <w:lang w:eastAsia="zh-CN"/>
        </w:rPr>
        <w:t xml:space="preserve">1) (Uerj 2017) </w:t>
      </w:r>
      <w:r w:rsidRPr="00F32B0F">
        <w:rPr>
          <w:sz w:val="20"/>
          <w:szCs w:val="20"/>
        </w:rPr>
        <w:t xml:space="preserve">Um capital de </w:t>
      </w:r>
      <w:r w:rsidRPr="00F32B0F">
        <w:rPr>
          <w:position w:val="-6"/>
          <w:sz w:val="20"/>
          <w:szCs w:val="20"/>
        </w:rPr>
        <w:object w:dxaOrig="225" w:dyaOrig="255" w14:anchorId="4F5325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4pt;height:12.6pt" o:ole="">
            <v:imagedata r:id="rId6" o:title=""/>
          </v:shape>
          <o:OLEObject Type="Embed" ProgID="Equation.DSMT4" ShapeID="_x0000_i1025" DrawAspect="Content" ObjectID="_1834651002" r:id="rId7"/>
        </w:object>
      </w:r>
      <w:r w:rsidRPr="00F32B0F">
        <w:rPr>
          <w:sz w:val="20"/>
          <w:szCs w:val="20"/>
        </w:rPr>
        <w:t xml:space="preserve"> reais foi investido a juros compostos de </w:t>
      </w:r>
      <w:r w:rsidRPr="00F32B0F">
        <w:rPr>
          <w:position w:val="-6"/>
          <w:sz w:val="20"/>
          <w:szCs w:val="20"/>
        </w:rPr>
        <w:object w:dxaOrig="465" w:dyaOrig="255" w14:anchorId="43C6A5A3">
          <v:shape id="_x0000_i1026" type="#_x0000_t75" style="width:23.4pt;height:12.6pt" o:ole="">
            <v:imagedata r:id="rId8" o:title=""/>
          </v:shape>
          <o:OLEObject Type="Embed" ProgID="Equation.DSMT4" ShapeID="_x0000_i1026" DrawAspect="Content" ObjectID="_1834651003" r:id="rId9"/>
        </w:object>
      </w:r>
      <w:r w:rsidRPr="00F32B0F">
        <w:rPr>
          <w:sz w:val="20"/>
          <w:szCs w:val="20"/>
        </w:rPr>
        <w:t xml:space="preserve"> ao mês e gerou, em três meses, um montante de </w:t>
      </w:r>
      <w:r w:rsidRPr="00F32B0F">
        <w:rPr>
          <w:position w:val="-10"/>
          <w:sz w:val="20"/>
          <w:szCs w:val="20"/>
        </w:rPr>
        <w:object w:dxaOrig="1320" w:dyaOrig="300" w14:anchorId="36CD3A14">
          <v:shape id="_x0000_i1027" type="#_x0000_t75" style="width:66pt;height:15pt" o:ole="">
            <v:imagedata r:id="rId10" o:title=""/>
          </v:shape>
          <o:OLEObject Type="Embed" ProgID="Equation.DSMT4" ShapeID="_x0000_i1027" DrawAspect="Content" ObjectID="_1834651004" r:id="rId11"/>
        </w:object>
      </w:r>
      <w:r w:rsidRPr="00F32B0F">
        <w:rPr>
          <w:sz w:val="20"/>
          <w:szCs w:val="20"/>
        </w:rPr>
        <w:t xml:space="preserve"> Calcule o valor, em reais, do capital inicial </w:t>
      </w:r>
      <w:r w:rsidRPr="00F32B0F">
        <w:rPr>
          <w:position w:val="-6"/>
          <w:sz w:val="20"/>
          <w:szCs w:val="20"/>
        </w:rPr>
        <w:object w:dxaOrig="240" w:dyaOrig="255" w14:anchorId="7A39DF43">
          <v:shape id="_x0000_i1028" type="#_x0000_t75" style="width:12pt;height:12.6pt" o:ole="">
            <v:imagedata r:id="rId12" o:title=""/>
          </v:shape>
          <o:OLEObject Type="Embed" ProgID="Equation.DSMT4" ShapeID="_x0000_i1028" DrawAspect="Content" ObjectID="_1834651005" r:id="rId13"/>
        </w:object>
      </w:r>
      <w:r w:rsidRPr="00F32B0F">
        <w:rPr>
          <w:sz w:val="20"/>
          <w:szCs w:val="20"/>
        </w:rPr>
        <w:t xml:space="preserve"> </w:t>
      </w:r>
    </w:p>
    <w:p w14:paraId="3EC47E39" w14:textId="77777777" w:rsidR="00E24674" w:rsidRPr="00F32B0F" w:rsidRDefault="00E24674" w:rsidP="00E24674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14:paraId="132B19FD" w14:textId="77777777" w:rsidR="00E24674" w:rsidRPr="00F32B0F" w:rsidRDefault="00E24674" w:rsidP="00E24674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F32B0F">
        <w:rPr>
          <w:sz w:val="20"/>
          <w:szCs w:val="20"/>
        </w:rPr>
        <w:t xml:space="preserve">2) Uma pessoa tem uma dívida de R$ 15.000,00 que vence daqui a 1 mês. Suponhamos ainda que ela consiga aplicar seu dinheiro a juros compostos, à taxa de 2% ao mês. Quanto essa pessoa deverá aplicar hoje aquela taxa para ter o dinheiro suficiente para pagar a dívida? </w:t>
      </w:r>
    </w:p>
    <w:p w14:paraId="7790CB1C" w14:textId="77777777" w:rsidR="00E24674" w:rsidRPr="00F32B0F" w:rsidRDefault="00E24674" w:rsidP="00E24674">
      <w:pPr>
        <w:tabs>
          <w:tab w:val="num" w:pos="0"/>
        </w:tabs>
        <w:spacing w:after="90"/>
        <w:jc w:val="both"/>
        <w:rPr>
          <w:sz w:val="20"/>
          <w:szCs w:val="20"/>
        </w:rPr>
      </w:pPr>
    </w:p>
    <w:p w14:paraId="08CCE6F6" w14:textId="77777777" w:rsidR="00E24674" w:rsidRPr="00F32B0F" w:rsidRDefault="00E24674" w:rsidP="00E24674">
      <w:pPr>
        <w:tabs>
          <w:tab w:val="num" w:pos="0"/>
        </w:tabs>
        <w:spacing w:after="90"/>
        <w:jc w:val="both"/>
        <w:rPr>
          <w:sz w:val="20"/>
          <w:szCs w:val="20"/>
        </w:rPr>
      </w:pPr>
      <w:r w:rsidRPr="00F32B0F">
        <w:rPr>
          <w:sz w:val="20"/>
          <w:szCs w:val="20"/>
        </w:rPr>
        <w:t>3) Geraldo pegou um empréstimo de R$ 300,00 a juros mensais de 5%. Dois meses após Geraldo pagou</w:t>
      </w:r>
    </w:p>
    <w:p w14:paraId="37C53386" w14:textId="77777777" w:rsidR="00E24674" w:rsidRDefault="00E24674" w:rsidP="00E24674">
      <w:pPr>
        <w:tabs>
          <w:tab w:val="num" w:pos="0"/>
        </w:tabs>
        <w:spacing w:after="90"/>
        <w:jc w:val="both"/>
        <w:rPr>
          <w:sz w:val="20"/>
          <w:szCs w:val="20"/>
        </w:rPr>
      </w:pPr>
      <w:r w:rsidRPr="00F32B0F">
        <w:rPr>
          <w:sz w:val="20"/>
          <w:szCs w:val="20"/>
        </w:rPr>
        <w:t>R$ 150,00 e, um mês após esse pagamento, liquidou seu débito. Qual é valor do seu último pagamento?</w:t>
      </w:r>
    </w:p>
    <w:p w14:paraId="23567273" w14:textId="77777777" w:rsidR="00E24674" w:rsidRPr="00ED167C" w:rsidRDefault="00E24674" w:rsidP="00E24674">
      <w:pPr>
        <w:pStyle w:val="Cabealho"/>
        <w:autoSpaceDE w:val="0"/>
        <w:autoSpaceDN w:val="0"/>
        <w:adjustRightInd w:val="0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4</w:t>
      </w:r>
      <w:r w:rsidRPr="00F32B0F">
        <w:rPr>
          <w:rFonts w:ascii="Arial" w:hAnsi="Arial" w:cs="Arial"/>
          <w:sz w:val="20"/>
          <w:szCs w:val="20"/>
        </w:rPr>
        <w:t xml:space="preserve">) </w:t>
      </w:r>
      <w:r w:rsidRPr="00F32B0F">
        <w:rPr>
          <w:rFonts w:ascii="Arial" w:hAnsi="Arial" w:cs="Arial"/>
          <w:color w:val="000000"/>
          <w:sz w:val="20"/>
          <w:szCs w:val="20"/>
        </w:rPr>
        <w:t xml:space="preserve">Um financiamento de </w:t>
      </w:r>
      <w:r w:rsidRPr="00F32B0F">
        <w:rPr>
          <w:rFonts w:ascii="Arial" w:hAnsi="Arial" w:cs="Arial"/>
          <w:color w:val="000000"/>
          <w:position w:val="-10"/>
          <w:sz w:val="20"/>
          <w:szCs w:val="20"/>
        </w:rPr>
        <w:object w:dxaOrig="945" w:dyaOrig="300" w14:anchorId="193710EB">
          <v:shape id="_x0000_i1029" type="#_x0000_t75" style="width:47.4pt;height:15pt" o:ole="">
            <v:imagedata r:id="rId14" o:title=""/>
          </v:shape>
          <o:OLEObject Type="Embed" ProgID="Equation.DSMT4" ShapeID="_x0000_i1029" DrawAspect="Content" ObjectID="_1834651006" r:id="rId15"/>
        </w:object>
      </w:r>
      <w:r w:rsidRPr="00F32B0F">
        <w:rPr>
          <w:rFonts w:ascii="Arial" w:hAnsi="Arial" w:cs="Arial"/>
          <w:color w:val="000000"/>
          <w:sz w:val="20"/>
          <w:szCs w:val="20"/>
        </w:rPr>
        <w:t xml:space="preserve"> foi contratado a uma taxa de juros (compostos) de </w:t>
      </w:r>
      <w:r w:rsidRPr="00F32B0F">
        <w:rPr>
          <w:rFonts w:ascii="Arial" w:hAnsi="Arial" w:cs="Arial"/>
          <w:color w:val="000000"/>
          <w:position w:val="-6"/>
          <w:sz w:val="20"/>
          <w:szCs w:val="20"/>
        </w:rPr>
        <w:object w:dxaOrig="360" w:dyaOrig="255" w14:anchorId="7090B958">
          <v:shape id="_x0000_i1030" type="#_x0000_t75" style="width:18pt;height:12.6pt" o:ole="">
            <v:imagedata r:id="rId16" o:title=""/>
          </v:shape>
          <o:OLEObject Type="Embed" ProgID="Equation.DSMT4" ShapeID="_x0000_i1030" DrawAspect="Content" ObjectID="_1834651007" r:id="rId17"/>
        </w:object>
      </w:r>
      <w:r w:rsidRPr="00F32B0F">
        <w:rPr>
          <w:rFonts w:ascii="Arial" w:hAnsi="Arial" w:cs="Arial"/>
          <w:color w:val="000000"/>
          <w:sz w:val="20"/>
          <w:szCs w:val="20"/>
        </w:rPr>
        <w:t xml:space="preserve"> ao mês. Ele será liquidado em duas parcelas iguais, a primeira vencendo em </w:t>
      </w:r>
      <w:r w:rsidRPr="00F32B0F">
        <w:rPr>
          <w:rFonts w:ascii="Arial" w:hAnsi="Arial" w:cs="Arial"/>
          <w:color w:val="000000"/>
          <w:position w:val="-6"/>
          <w:sz w:val="20"/>
          <w:szCs w:val="20"/>
        </w:rPr>
        <w:object w:dxaOrig="300" w:dyaOrig="255" w14:anchorId="7B236B16">
          <v:shape id="_x0000_i1031" type="#_x0000_t75" style="width:15pt;height:12.6pt" o:ole="">
            <v:imagedata r:id="rId18" o:title=""/>
          </v:shape>
          <o:OLEObject Type="Embed" ProgID="Equation.DSMT4" ShapeID="_x0000_i1031" DrawAspect="Content" ObjectID="_1834651008" r:id="rId19"/>
        </w:object>
      </w:r>
      <w:r w:rsidRPr="00F32B0F">
        <w:rPr>
          <w:rFonts w:ascii="Arial" w:hAnsi="Arial" w:cs="Arial"/>
          <w:color w:val="000000"/>
          <w:sz w:val="20"/>
          <w:szCs w:val="20"/>
        </w:rPr>
        <w:t xml:space="preserve"> dias e a segunda em </w:t>
      </w:r>
      <w:r w:rsidRPr="00F32B0F">
        <w:rPr>
          <w:rFonts w:ascii="Arial" w:hAnsi="Arial" w:cs="Arial"/>
          <w:color w:val="000000"/>
          <w:position w:val="-6"/>
          <w:sz w:val="20"/>
          <w:szCs w:val="20"/>
        </w:rPr>
        <w:object w:dxaOrig="300" w:dyaOrig="255" w14:anchorId="18D03098">
          <v:shape id="_x0000_i1032" type="#_x0000_t75" style="width:15pt;height:12.6pt" o:ole="">
            <v:imagedata r:id="rId20" o:title=""/>
          </v:shape>
          <o:OLEObject Type="Embed" ProgID="Equation.DSMT4" ShapeID="_x0000_i1032" DrawAspect="Content" ObjectID="_1834651009" r:id="rId21"/>
        </w:object>
      </w:r>
      <w:r w:rsidRPr="00F32B0F">
        <w:rPr>
          <w:rFonts w:ascii="Arial" w:hAnsi="Arial" w:cs="Arial"/>
          <w:color w:val="000000"/>
          <w:sz w:val="20"/>
          <w:szCs w:val="20"/>
        </w:rPr>
        <w:t xml:space="preserve"> dias após a efetivação do contrato. O valor de cada parcela desse financiamento é, aproximadamente, igual a: </w:t>
      </w:r>
    </w:p>
    <w:p w14:paraId="4671664A" w14:textId="77777777" w:rsidR="00E24674" w:rsidRPr="00F32B0F" w:rsidRDefault="00E24674" w:rsidP="00E24674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F32B0F">
        <w:rPr>
          <w:sz w:val="20"/>
          <w:szCs w:val="20"/>
        </w:rPr>
        <w:t>Dados:</w:t>
      </w:r>
    </w:p>
    <w:tbl>
      <w:tblPr>
        <w:tblW w:w="0" w:type="auto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8"/>
        <w:gridCol w:w="2168"/>
        <w:gridCol w:w="2128"/>
      </w:tblGrid>
      <w:tr w:rsidR="00E24674" w:rsidRPr="00F32B0F" w14:paraId="1FB9B5F9" w14:textId="77777777" w:rsidTr="005C333B"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6E0DC9" w14:textId="77777777" w:rsidR="00E24674" w:rsidRPr="00F32B0F" w:rsidRDefault="00E24674" w:rsidP="005C333B">
            <w:pPr>
              <w:keepNext/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32B0F">
              <w:rPr>
                <w:position w:val="-10"/>
                <w:sz w:val="20"/>
                <w:szCs w:val="20"/>
              </w:rPr>
              <w:object w:dxaOrig="1500" w:dyaOrig="360" w14:anchorId="05E4E59A">
                <v:shape id="_x0000_i1033" type="#_x0000_t75" style="width:75pt;height:18pt" o:ole="">
                  <v:imagedata r:id="rId22" o:title=""/>
                </v:shape>
                <o:OLEObject Type="Embed" ProgID="Equation.DSMT4" ShapeID="_x0000_i1033" DrawAspect="Content" ObjectID="_1834651010" r:id="rId23"/>
              </w:objec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1396E3" w14:textId="77777777" w:rsidR="00E24674" w:rsidRPr="00F32B0F" w:rsidRDefault="00E24674" w:rsidP="005C333B">
            <w:pPr>
              <w:keepNext/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32B0F">
              <w:rPr>
                <w:position w:val="-10"/>
                <w:sz w:val="20"/>
                <w:szCs w:val="20"/>
              </w:rPr>
              <w:object w:dxaOrig="1755" w:dyaOrig="360" w14:anchorId="39490921">
                <v:shape id="_x0000_i1034" type="#_x0000_t75" style="width:87.6pt;height:18pt" o:ole="">
                  <v:imagedata r:id="rId24" o:title=""/>
                </v:shape>
                <o:OLEObject Type="Embed" ProgID="Equation.DSMT4" ShapeID="_x0000_i1034" DrawAspect="Content" ObjectID="_1834651011" r:id="rId25"/>
              </w:objec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04527" w14:textId="77777777" w:rsidR="00E24674" w:rsidRPr="00F32B0F" w:rsidRDefault="00E24674" w:rsidP="005C333B">
            <w:pPr>
              <w:keepNext/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32B0F">
              <w:rPr>
                <w:position w:val="-10"/>
                <w:sz w:val="20"/>
                <w:szCs w:val="20"/>
              </w:rPr>
              <w:object w:dxaOrig="1755" w:dyaOrig="360" w14:anchorId="41F01C11">
                <v:shape id="_x0000_i1035" type="#_x0000_t75" style="width:87.6pt;height:18pt" o:ole="">
                  <v:imagedata r:id="rId26" o:title=""/>
                </v:shape>
                <o:OLEObject Type="Embed" ProgID="Equation.DSMT4" ShapeID="_x0000_i1035" DrawAspect="Content" ObjectID="_1834651012" r:id="rId27"/>
              </w:object>
            </w:r>
          </w:p>
        </w:tc>
      </w:tr>
      <w:tr w:rsidR="00E24674" w:rsidRPr="00F32B0F" w14:paraId="545FEF46" w14:textId="77777777" w:rsidTr="005C333B"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6CBE7" w14:textId="77777777" w:rsidR="00E24674" w:rsidRPr="00F32B0F" w:rsidRDefault="00E24674" w:rsidP="005C333B">
            <w:pPr>
              <w:keepNext/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32B0F">
              <w:rPr>
                <w:position w:val="-28"/>
                <w:sz w:val="20"/>
                <w:szCs w:val="20"/>
              </w:rPr>
              <w:object w:dxaOrig="1800" w:dyaOrig="615" w14:anchorId="3371934A">
                <v:shape id="_x0000_i1036" type="#_x0000_t75" style="width:90pt;height:30.6pt" o:ole="">
                  <v:imagedata r:id="rId28" o:title=""/>
                </v:shape>
                <o:OLEObject Type="Embed" ProgID="Equation.DSMT4" ShapeID="_x0000_i1036" DrawAspect="Content" ObjectID="_1834651013" r:id="rId29"/>
              </w:object>
            </w:r>
          </w:p>
        </w:tc>
        <w:tc>
          <w:tcPr>
            <w:tcW w:w="2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492A77" w14:textId="77777777" w:rsidR="00E24674" w:rsidRPr="00F32B0F" w:rsidRDefault="00E24674" w:rsidP="005C333B">
            <w:pPr>
              <w:keepNext/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32B0F">
              <w:rPr>
                <w:position w:val="-28"/>
                <w:sz w:val="20"/>
                <w:szCs w:val="20"/>
              </w:rPr>
              <w:object w:dxaOrig="1845" w:dyaOrig="615" w14:anchorId="272C52EE">
                <v:shape id="_x0000_i1037" type="#_x0000_t75" style="width:92.4pt;height:30.6pt" o:ole="">
                  <v:imagedata r:id="rId30" o:title=""/>
                </v:shape>
                <o:OLEObject Type="Embed" ProgID="Equation.DSMT4" ShapeID="_x0000_i1037" DrawAspect="Content" ObjectID="_1834651014" r:id="rId31"/>
              </w:objec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EF175C" w14:textId="77777777" w:rsidR="00E24674" w:rsidRPr="00F32B0F" w:rsidRDefault="00E24674" w:rsidP="005C333B">
            <w:pPr>
              <w:keepNext/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F32B0F">
              <w:rPr>
                <w:position w:val="-28"/>
                <w:sz w:val="20"/>
                <w:szCs w:val="20"/>
              </w:rPr>
              <w:object w:dxaOrig="1800" w:dyaOrig="615" w14:anchorId="6A762E27">
                <v:shape id="_x0000_i1038" type="#_x0000_t75" style="width:90pt;height:30.6pt" o:ole="">
                  <v:imagedata r:id="rId32" o:title=""/>
                </v:shape>
                <o:OLEObject Type="Embed" ProgID="Equation.DSMT4" ShapeID="_x0000_i1038" DrawAspect="Content" ObjectID="_1834651015" r:id="rId33"/>
              </w:object>
            </w:r>
          </w:p>
        </w:tc>
      </w:tr>
    </w:tbl>
    <w:p w14:paraId="7F6B3BE0" w14:textId="77777777" w:rsidR="00E24674" w:rsidRPr="00F32B0F" w:rsidRDefault="00E24674" w:rsidP="00E24674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F32B0F">
        <w:rPr>
          <w:sz w:val="20"/>
          <w:szCs w:val="20"/>
        </w:rPr>
        <w:t xml:space="preserve"> </w:t>
      </w:r>
    </w:p>
    <w:p w14:paraId="4788F14A" w14:textId="77777777" w:rsidR="00E24674" w:rsidRDefault="00E24674" w:rsidP="00E24674">
      <w:pPr>
        <w:ind w:left="227" w:hanging="227"/>
        <w:jc w:val="both"/>
        <w:rPr>
          <w:sz w:val="20"/>
          <w:szCs w:val="20"/>
          <w:lang w:eastAsia="zh-CN"/>
        </w:rPr>
      </w:pPr>
    </w:p>
    <w:p w14:paraId="4FE4EC59" w14:textId="42335D23" w:rsidR="00E24674" w:rsidRPr="00F32B0F" w:rsidRDefault="00E24674" w:rsidP="00E24674">
      <w:pPr>
        <w:ind w:left="227" w:hanging="227"/>
        <w:jc w:val="both"/>
        <w:rPr>
          <w:sz w:val="20"/>
          <w:szCs w:val="20"/>
          <w:lang w:eastAsia="zh-CN"/>
        </w:rPr>
      </w:pPr>
      <w:r w:rsidRPr="00F32B0F">
        <w:rPr>
          <w:sz w:val="20"/>
          <w:szCs w:val="20"/>
          <w:lang w:eastAsia="zh-CN"/>
        </w:rPr>
        <w:lastRenderedPageBreak/>
        <w:t xml:space="preserve">a) </w:t>
      </w:r>
      <w:r w:rsidRPr="00F32B0F">
        <w:rPr>
          <w:position w:val="-10"/>
          <w:sz w:val="20"/>
          <w:szCs w:val="20"/>
        </w:rPr>
        <w:object w:dxaOrig="1125" w:dyaOrig="300" w14:anchorId="52D58920">
          <v:shape id="_x0000_i1039" type="#_x0000_t75" style="width:56.4pt;height:15pt" o:ole="">
            <v:imagedata r:id="rId34" o:title=""/>
          </v:shape>
          <o:OLEObject Type="Embed" ProgID="Equation.DSMT4" ShapeID="_x0000_i1039" DrawAspect="Content" ObjectID="_1834651016" r:id="rId35"/>
        </w:object>
      </w:r>
      <w:r w:rsidRPr="00F32B0F">
        <w:rPr>
          <w:sz w:val="20"/>
          <w:szCs w:val="20"/>
        </w:rPr>
        <w:t xml:space="preserve"> </w:t>
      </w:r>
      <w:r w:rsidRPr="00F32B0F">
        <w:rPr>
          <w:sz w:val="20"/>
          <w:szCs w:val="20"/>
          <w:lang w:eastAsia="zh-CN"/>
        </w:rPr>
        <w:t xml:space="preserve">  </w:t>
      </w:r>
    </w:p>
    <w:p w14:paraId="1C4BE26F" w14:textId="77777777" w:rsidR="00E24674" w:rsidRPr="00F32B0F" w:rsidRDefault="00E24674" w:rsidP="00E24674">
      <w:pPr>
        <w:ind w:left="227" w:hanging="227"/>
        <w:jc w:val="both"/>
        <w:rPr>
          <w:sz w:val="20"/>
          <w:szCs w:val="20"/>
          <w:lang w:eastAsia="zh-CN"/>
        </w:rPr>
      </w:pPr>
      <w:r w:rsidRPr="00F32B0F">
        <w:rPr>
          <w:sz w:val="20"/>
          <w:szCs w:val="20"/>
          <w:lang w:eastAsia="zh-CN"/>
        </w:rPr>
        <w:t xml:space="preserve">b) </w:t>
      </w:r>
      <w:r w:rsidRPr="00F32B0F">
        <w:rPr>
          <w:position w:val="-10"/>
          <w:sz w:val="20"/>
          <w:szCs w:val="20"/>
        </w:rPr>
        <w:object w:dxaOrig="1125" w:dyaOrig="300" w14:anchorId="64FA6D3C">
          <v:shape id="_x0000_i1040" type="#_x0000_t75" style="width:56.4pt;height:15pt" o:ole="">
            <v:imagedata r:id="rId36" o:title=""/>
          </v:shape>
          <o:OLEObject Type="Embed" ProgID="Equation.DSMT4" ShapeID="_x0000_i1040" DrawAspect="Content" ObjectID="_1834651017" r:id="rId37"/>
        </w:object>
      </w:r>
      <w:r w:rsidRPr="00F32B0F">
        <w:rPr>
          <w:sz w:val="20"/>
          <w:szCs w:val="20"/>
        </w:rPr>
        <w:t xml:space="preserve"> </w:t>
      </w:r>
      <w:r w:rsidRPr="00F32B0F">
        <w:rPr>
          <w:sz w:val="20"/>
          <w:szCs w:val="20"/>
          <w:lang w:eastAsia="zh-CN"/>
        </w:rPr>
        <w:t xml:space="preserve">  </w:t>
      </w:r>
    </w:p>
    <w:p w14:paraId="263A7678" w14:textId="77777777" w:rsidR="00E24674" w:rsidRPr="00F32B0F" w:rsidRDefault="00E24674" w:rsidP="00E24674">
      <w:pPr>
        <w:ind w:left="227" w:hanging="227"/>
        <w:jc w:val="both"/>
        <w:rPr>
          <w:sz w:val="20"/>
          <w:szCs w:val="20"/>
          <w:lang w:eastAsia="zh-CN"/>
        </w:rPr>
      </w:pPr>
      <w:r w:rsidRPr="00F32B0F">
        <w:rPr>
          <w:sz w:val="20"/>
          <w:szCs w:val="20"/>
          <w:lang w:eastAsia="zh-CN"/>
        </w:rPr>
        <w:t xml:space="preserve">c) </w:t>
      </w:r>
      <w:r w:rsidRPr="00F32B0F">
        <w:rPr>
          <w:position w:val="-10"/>
          <w:sz w:val="20"/>
          <w:szCs w:val="20"/>
        </w:rPr>
        <w:object w:dxaOrig="1125" w:dyaOrig="300" w14:anchorId="763D841D">
          <v:shape id="_x0000_i1041" type="#_x0000_t75" style="width:56.4pt;height:15pt" o:ole="">
            <v:imagedata r:id="rId38" o:title=""/>
          </v:shape>
          <o:OLEObject Type="Embed" ProgID="Equation.DSMT4" ShapeID="_x0000_i1041" DrawAspect="Content" ObjectID="_1834651018" r:id="rId39"/>
        </w:object>
      </w:r>
      <w:r w:rsidRPr="00F32B0F">
        <w:rPr>
          <w:sz w:val="20"/>
          <w:szCs w:val="20"/>
        </w:rPr>
        <w:t xml:space="preserve"> </w:t>
      </w:r>
      <w:r w:rsidRPr="00F32B0F">
        <w:rPr>
          <w:sz w:val="20"/>
          <w:szCs w:val="20"/>
          <w:lang w:eastAsia="zh-CN"/>
        </w:rPr>
        <w:t xml:space="preserve">  </w:t>
      </w:r>
    </w:p>
    <w:p w14:paraId="2BDFB1A3" w14:textId="77777777" w:rsidR="00E24674" w:rsidRPr="00F32B0F" w:rsidRDefault="00E24674" w:rsidP="00E24674">
      <w:pPr>
        <w:ind w:left="227" w:hanging="227"/>
        <w:jc w:val="both"/>
        <w:rPr>
          <w:sz w:val="20"/>
          <w:szCs w:val="20"/>
          <w:lang w:eastAsia="zh-CN"/>
        </w:rPr>
      </w:pPr>
      <w:r w:rsidRPr="00F32B0F">
        <w:rPr>
          <w:sz w:val="20"/>
          <w:szCs w:val="20"/>
          <w:lang w:eastAsia="zh-CN"/>
        </w:rPr>
        <w:t xml:space="preserve">d) </w:t>
      </w:r>
      <w:r w:rsidRPr="00F32B0F">
        <w:rPr>
          <w:position w:val="-10"/>
          <w:sz w:val="20"/>
          <w:szCs w:val="20"/>
        </w:rPr>
        <w:object w:dxaOrig="1125" w:dyaOrig="300" w14:anchorId="31024D43">
          <v:shape id="_x0000_i1042" type="#_x0000_t75" style="width:56.4pt;height:15pt" o:ole="">
            <v:imagedata r:id="rId40" o:title=""/>
          </v:shape>
          <o:OLEObject Type="Embed" ProgID="Equation.DSMT4" ShapeID="_x0000_i1042" DrawAspect="Content" ObjectID="_1834651019" r:id="rId41"/>
        </w:object>
      </w:r>
      <w:r w:rsidRPr="00F32B0F">
        <w:rPr>
          <w:sz w:val="20"/>
          <w:szCs w:val="20"/>
        </w:rPr>
        <w:t xml:space="preserve"> </w:t>
      </w:r>
      <w:r w:rsidRPr="00F32B0F">
        <w:rPr>
          <w:sz w:val="20"/>
          <w:szCs w:val="20"/>
          <w:lang w:eastAsia="zh-CN"/>
        </w:rPr>
        <w:t xml:space="preserve">  </w:t>
      </w:r>
    </w:p>
    <w:p w14:paraId="3FAE7E1A" w14:textId="77777777" w:rsidR="00E24674" w:rsidRPr="00F32B0F" w:rsidRDefault="00E24674" w:rsidP="00E24674">
      <w:pPr>
        <w:tabs>
          <w:tab w:val="num" w:pos="0"/>
        </w:tabs>
        <w:spacing w:after="90"/>
        <w:jc w:val="both"/>
        <w:rPr>
          <w:sz w:val="20"/>
          <w:szCs w:val="20"/>
        </w:rPr>
      </w:pPr>
    </w:p>
    <w:p w14:paraId="242874A7" w14:textId="77777777" w:rsidR="00E24674" w:rsidRPr="00F32B0F" w:rsidRDefault="00E24674" w:rsidP="00E24674">
      <w:p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5</w:t>
      </w:r>
      <w:r w:rsidRPr="00F32B0F">
        <w:rPr>
          <w:sz w:val="20"/>
          <w:szCs w:val="20"/>
        </w:rPr>
        <w:t xml:space="preserve">) </w:t>
      </w:r>
      <w:r w:rsidRPr="00F32B0F">
        <w:rPr>
          <w:sz w:val="20"/>
          <w:szCs w:val="20"/>
          <w:lang w:eastAsia="zh-CN"/>
        </w:rPr>
        <w:t>(</w:t>
      </w:r>
      <w:proofErr w:type="spellStart"/>
      <w:r w:rsidRPr="00F32B0F">
        <w:rPr>
          <w:sz w:val="20"/>
          <w:szCs w:val="20"/>
          <w:lang w:eastAsia="zh-CN"/>
        </w:rPr>
        <w:t>Fgv</w:t>
      </w:r>
      <w:proofErr w:type="spellEnd"/>
      <w:r w:rsidRPr="00F32B0F">
        <w:rPr>
          <w:sz w:val="20"/>
          <w:szCs w:val="20"/>
          <w:lang w:eastAsia="zh-CN"/>
        </w:rPr>
        <w:t xml:space="preserve"> 2013) </w:t>
      </w:r>
      <w:r w:rsidRPr="00F32B0F">
        <w:rPr>
          <w:sz w:val="20"/>
          <w:szCs w:val="20"/>
        </w:rPr>
        <w:t xml:space="preserve">Uma mercadoria é vendida com entrada de R$500,00 mais 2 parcelas fixas mensais de R$576,00. Sabendo-se que as parcelas embutem uma taxa de juros compostos de 20% ao mês, o preço à vista dessa mercadoria, em reais, é igual a: </w:t>
      </w:r>
    </w:p>
    <w:p w14:paraId="3F0FEFE7" w14:textId="77777777" w:rsidR="00E24674" w:rsidRPr="00F32B0F" w:rsidRDefault="00E24674" w:rsidP="00E24674">
      <w:pPr>
        <w:ind w:left="227" w:hanging="227"/>
        <w:jc w:val="both"/>
        <w:rPr>
          <w:sz w:val="20"/>
          <w:szCs w:val="20"/>
          <w:lang w:val="en-US" w:eastAsia="zh-CN"/>
        </w:rPr>
      </w:pPr>
      <w:r w:rsidRPr="00F32B0F">
        <w:rPr>
          <w:sz w:val="20"/>
          <w:szCs w:val="20"/>
          <w:lang w:eastAsia="zh-CN"/>
        </w:rPr>
        <w:t xml:space="preserve">a) </w:t>
      </w:r>
      <w:r w:rsidRPr="00F32B0F">
        <w:rPr>
          <w:sz w:val="20"/>
          <w:szCs w:val="20"/>
        </w:rPr>
        <w:t xml:space="preserve">1.380,00. </w:t>
      </w:r>
      <w:r w:rsidRPr="00F32B0F">
        <w:rPr>
          <w:sz w:val="20"/>
          <w:szCs w:val="20"/>
          <w:lang w:eastAsia="zh-CN"/>
        </w:rPr>
        <w:t xml:space="preserve">  </w:t>
      </w:r>
    </w:p>
    <w:p w14:paraId="61734476" w14:textId="77777777" w:rsidR="00E24674" w:rsidRPr="00F32B0F" w:rsidRDefault="00E24674" w:rsidP="00E24674">
      <w:pPr>
        <w:ind w:left="227" w:hanging="227"/>
        <w:jc w:val="both"/>
        <w:rPr>
          <w:sz w:val="20"/>
          <w:szCs w:val="20"/>
          <w:lang w:val="en-US" w:eastAsia="zh-CN"/>
        </w:rPr>
      </w:pPr>
      <w:r w:rsidRPr="00F32B0F">
        <w:rPr>
          <w:sz w:val="20"/>
          <w:szCs w:val="20"/>
          <w:lang w:eastAsia="zh-CN"/>
        </w:rPr>
        <w:t xml:space="preserve">b) </w:t>
      </w:r>
      <w:r w:rsidRPr="00F32B0F">
        <w:rPr>
          <w:sz w:val="20"/>
          <w:szCs w:val="20"/>
        </w:rPr>
        <w:t xml:space="preserve">1.390,00. </w:t>
      </w:r>
      <w:r w:rsidRPr="00F32B0F">
        <w:rPr>
          <w:sz w:val="20"/>
          <w:szCs w:val="20"/>
          <w:lang w:eastAsia="zh-CN"/>
        </w:rPr>
        <w:t xml:space="preserve">  </w:t>
      </w:r>
    </w:p>
    <w:p w14:paraId="1E165104" w14:textId="77777777" w:rsidR="00E24674" w:rsidRPr="00F32B0F" w:rsidRDefault="00E24674" w:rsidP="00E24674">
      <w:pPr>
        <w:ind w:left="227" w:hanging="227"/>
        <w:jc w:val="both"/>
        <w:rPr>
          <w:sz w:val="20"/>
          <w:szCs w:val="20"/>
          <w:lang w:val="en-US" w:eastAsia="zh-CN"/>
        </w:rPr>
      </w:pPr>
      <w:r w:rsidRPr="00F32B0F">
        <w:rPr>
          <w:sz w:val="20"/>
          <w:szCs w:val="20"/>
          <w:lang w:eastAsia="zh-CN"/>
        </w:rPr>
        <w:t xml:space="preserve">c) </w:t>
      </w:r>
      <w:r w:rsidRPr="00F32B0F">
        <w:rPr>
          <w:sz w:val="20"/>
          <w:szCs w:val="20"/>
        </w:rPr>
        <w:t xml:space="preserve">1.420,00. </w:t>
      </w:r>
      <w:r w:rsidRPr="00F32B0F">
        <w:rPr>
          <w:sz w:val="20"/>
          <w:szCs w:val="20"/>
          <w:lang w:eastAsia="zh-CN"/>
        </w:rPr>
        <w:t xml:space="preserve">  </w:t>
      </w:r>
    </w:p>
    <w:p w14:paraId="592EBA61" w14:textId="77777777" w:rsidR="00E24674" w:rsidRPr="00F32B0F" w:rsidRDefault="00E24674" w:rsidP="00E24674">
      <w:pPr>
        <w:ind w:left="227" w:hanging="227"/>
        <w:jc w:val="both"/>
        <w:rPr>
          <w:sz w:val="20"/>
          <w:szCs w:val="20"/>
          <w:lang w:val="en-US" w:eastAsia="zh-CN"/>
        </w:rPr>
      </w:pPr>
      <w:r w:rsidRPr="00F32B0F">
        <w:rPr>
          <w:sz w:val="20"/>
          <w:szCs w:val="20"/>
          <w:lang w:eastAsia="zh-CN"/>
        </w:rPr>
        <w:t xml:space="preserve">d) </w:t>
      </w:r>
      <w:r w:rsidRPr="00F32B0F">
        <w:rPr>
          <w:sz w:val="20"/>
          <w:szCs w:val="20"/>
        </w:rPr>
        <w:t xml:space="preserve">1.440,00. </w:t>
      </w:r>
      <w:r w:rsidRPr="00F32B0F">
        <w:rPr>
          <w:sz w:val="20"/>
          <w:szCs w:val="20"/>
          <w:lang w:eastAsia="zh-CN"/>
        </w:rPr>
        <w:t xml:space="preserve">  </w:t>
      </w:r>
    </w:p>
    <w:p w14:paraId="70B0F05B" w14:textId="77777777" w:rsidR="00E24674" w:rsidRPr="00F32B0F" w:rsidRDefault="00E24674" w:rsidP="00E24674">
      <w:pPr>
        <w:ind w:left="227" w:hanging="227"/>
        <w:jc w:val="both"/>
        <w:rPr>
          <w:sz w:val="20"/>
          <w:szCs w:val="20"/>
          <w:lang w:val="en-US" w:eastAsia="zh-CN"/>
        </w:rPr>
      </w:pPr>
      <w:r w:rsidRPr="00F32B0F">
        <w:rPr>
          <w:sz w:val="20"/>
          <w:szCs w:val="20"/>
          <w:lang w:eastAsia="zh-CN"/>
        </w:rPr>
        <w:t xml:space="preserve">e) </w:t>
      </w:r>
      <w:r w:rsidRPr="00F32B0F">
        <w:rPr>
          <w:sz w:val="20"/>
          <w:szCs w:val="20"/>
        </w:rPr>
        <w:t xml:space="preserve">1.460,00. </w:t>
      </w:r>
      <w:r w:rsidRPr="00F32B0F">
        <w:rPr>
          <w:sz w:val="20"/>
          <w:szCs w:val="20"/>
          <w:lang w:eastAsia="zh-CN"/>
        </w:rPr>
        <w:t xml:space="preserve">  </w:t>
      </w:r>
    </w:p>
    <w:p w14:paraId="4F01BA16" w14:textId="77777777" w:rsidR="00E24674" w:rsidRPr="00F32B0F" w:rsidRDefault="00E24674" w:rsidP="00E24674">
      <w:pPr>
        <w:tabs>
          <w:tab w:val="num" w:pos="0"/>
        </w:tabs>
        <w:spacing w:after="90"/>
        <w:jc w:val="both"/>
        <w:rPr>
          <w:sz w:val="20"/>
          <w:szCs w:val="20"/>
        </w:rPr>
      </w:pPr>
    </w:p>
    <w:p w14:paraId="104CAE8B" w14:textId="77777777" w:rsidR="00E24674" w:rsidRPr="00F32B0F" w:rsidRDefault="00E24674" w:rsidP="00E24674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6</w:t>
      </w:r>
      <w:r w:rsidRPr="00F32B0F">
        <w:rPr>
          <w:sz w:val="20"/>
          <w:szCs w:val="20"/>
        </w:rPr>
        <w:t xml:space="preserve">) Mariana fez um empréstimo à base de juros compostos, num banco que cobra </w:t>
      </w:r>
      <w:r w:rsidRPr="00F32B0F">
        <w:rPr>
          <w:position w:val="-6"/>
          <w:sz w:val="20"/>
          <w:szCs w:val="20"/>
        </w:rPr>
        <w:object w:dxaOrig="465" w:dyaOrig="255" w14:anchorId="405ADF94">
          <v:shape id="_x0000_i1043" type="#_x0000_t75" style="width:23.4pt;height:12.6pt" o:ole="">
            <v:imagedata r:id="rId42" o:title=""/>
          </v:shape>
          <o:OLEObject Type="Embed" ProgID="Equation.DSMT4" ShapeID="_x0000_i1043" DrawAspect="Content" ObjectID="_1834651020" r:id="rId43"/>
        </w:object>
      </w:r>
      <w:r w:rsidRPr="00F32B0F">
        <w:rPr>
          <w:sz w:val="20"/>
          <w:szCs w:val="20"/>
        </w:rPr>
        <w:t xml:space="preserve"> ao mês. Ao final de 180 dias, o montante a ser pago por ela será de </w:t>
      </w:r>
      <w:r w:rsidRPr="00F32B0F">
        <w:rPr>
          <w:position w:val="-10"/>
          <w:sz w:val="20"/>
          <w:szCs w:val="20"/>
        </w:rPr>
        <w:object w:dxaOrig="1200" w:dyaOrig="300" w14:anchorId="793FFB3E">
          <v:shape id="_x0000_i1044" type="#_x0000_t75" style="width:60pt;height:15pt" o:ole="">
            <v:imagedata r:id="rId44" o:title=""/>
          </v:shape>
          <o:OLEObject Type="Embed" ProgID="Equation.DSMT4" ShapeID="_x0000_i1044" DrawAspect="Content" ObjectID="_1834651021" r:id="rId45"/>
        </w:object>
      </w:r>
      <w:r w:rsidRPr="00F32B0F">
        <w:rPr>
          <w:sz w:val="20"/>
          <w:szCs w:val="20"/>
        </w:rPr>
        <w:t xml:space="preserve"> Com o dinheiro do empréstimo, Mariana realizou alguns pagamentos chegando a sua casa com </w:t>
      </w:r>
      <w:r w:rsidRPr="00F32B0F">
        <w:rPr>
          <w:position w:val="-10"/>
          <w:sz w:val="20"/>
          <w:szCs w:val="20"/>
        </w:rPr>
        <w:object w:dxaOrig="1185" w:dyaOrig="300" w14:anchorId="2696687E">
          <v:shape id="_x0000_i1045" type="#_x0000_t75" style="width:59.4pt;height:15pt" o:ole="">
            <v:imagedata r:id="rId46" o:title=""/>
          </v:shape>
          <o:OLEObject Type="Embed" ProgID="Equation.DSMT4" ShapeID="_x0000_i1045" DrawAspect="Content" ObjectID="_1834651022" r:id="rId47"/>
        </w:object>
      </w:r>
      <w:r w:rsidRPr="00F32B0F">
        <w:rPr>
          <w:sz w:val="20"/>
          <w:szCs w:val="20"/>
        </w:rPr>
        <w:t xml:space="preserve"> Quanto ela gastou, aproximadamente, com os pagamentos?</w:t>
      </w:r>
    </w:p>
    <w:p w14:paraId="68D0C816" w14:textId="77777777" w:rsidR="00E24674" w:rsidRPr="00F32B0F" w:rsidRDefault="00E24674" w:rsidP="00E24674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F32B0F">
        <w:rPr>
          <w:sz w:val="20"/>
          <w:szCs w:val="20"/>
        </w:rPr>
        <w:t>Adote </w:t>
      </w:r>
      <w:r w:rsidRPr="00F32B0F">
        <w:rPr>
          <w:position w:val="-10"/>
          <w:sz w:val="20"/>
          <w:szCs w:val="20"/>
        </w:rPr>
        <w:object w:dxaOrig="1005" w:dyaOrig="360" w14:anchorId="7333840F">
          <v:shape id="_x0000_i1046" type="#_x0000_t75" style="width:50.4pt;height:18pt" o:ole="">
            <v:imagedata r:id="rId48" o:title=""/>
          </v:shape>
          <o:OLEObject Type="Embed" ProgID="Equation.DSMT4" ShapeID="_x0000_i1046" DrawAspect="Content" ObjectID="_1834651023" r:id="rId49"/>
        </w:object>
      </w:r>
      <w:r w:rsidRPr="00F32B0F">
        <w:rPr>
          <w:sz w:val="20"/>
          <w:szCs w:val="20"/>
        </w:rPr>
        <w:t xml:space="preserve"> </w:t>
      </w:r>
    </w:p>
    <w:p w14:paraId="2C98D9AC" w14:textId="77777777" w:rsidR="00E24674" w:rsidRPr="00F32B0F" w:rsidRDefault="00E24674" w:rsidP="00E24674">
      <w:pPr>
        <w:ind w:left="227" w:hanging="227"/>
        <w:jc w:val="both"/>
        <w:rPr>
          <w:sz w:val="20"/>
          <w:szCs w:val="20"/>
          <w:lang w:eastAsia="zh-CN"/>
        </w:rPr>
      </w:pPr>
      <w:r w:rsidRPr="00F32B0F">
        <w:rPr>
          <w:sz w:val="20"/>
          <w:szCs w:val="20"/>
          <w:lang w:eastAsia="zh-CN"/>
        </w:rPr>
        <w:t xml:space="preserve">a) </w:t>
      </w:r>
      <w:r w:rsidRPr="00F32B0F">
        <w:rPr>
          <w:position w:val="-10"/>
          <w:sz w:val="20"/>
          <w:szCs w:val="20"/>
        </w:rPr>
        <w:object w:dxaOrig="1140" w:dyaOrig="300" w14:anchorId="1A5E2EEF">
          <v:shape id="_x0000_i1047" type="#_x0000_t75" style="width:57pt;height:15pt" o:ole="">
            <v:imagedata r:id="rId50" o:title=""/>
          </v:shape>
          <o:OLEObject Type="Embed" ProgID="Equation.DSMT4" ShapeID="_x0000_i1047" DrawAspect="Content" ObjectID="_1834651024" r:id="rId51"/>
        </w:object>
      </w:r>
      <w:r w:rsidRPr="00F32B0F">
        <w:rPr>
          <w:sz w:val="20"/>
          <w:szCs w:val="20"/>
        </w:rPr>
        <w:t xml:space="preserve"> </w:t>
      </w:r>
      <w:r w:rsidRPr="00F32B0F">
        <w:rPr>
          <w:sz w:val="20"/>
          <w:szCs w:val="20"/>
          <w:lang w:eastAsia="zh-CN"/>
        </w:rPr>
        <w:t xml:space="preserve">  </w:t>
      </w:r>
    </w:p>
    <w:p w14:paraId="7EE3619D" w14:textId="77777777" w:rsidR="00E24674" w:rsidRPr="00F32B0F" w:rsidRDefault="00E24674" w:rsidP="00E24674">
      <w:pPr>
        <w:ind w:left="227" w:hanging="227"/>
        <w:jc w:val="both"/>
        <w:rPr>
          <w:sz w:val="20"/>
          <w:szCs w:val="20"/>
          <w:lang w:eastAsia="zh-CN"/>
        </w:rPr>
      </w:pPr>
      <w:r w:rsidRPr="00F32B0F">
        <w:rPr>
          <w:sz w:val="20"/>
          <w:szCs w:val="20"/>
          <w:lang w:eastAsia="zh-CN"/>
        </w:rPr>
        <w:t xml:space="preserve">b) </w:t>
      </w:r>
      <w:r w:rsidRPr="00F32B0F">
        <w:rPr>
          <w:position w:val="-10"/>
          <w:sz w:val="20"/>
          <w:szCs w:val="20"/>
        </w:rPr>
        <w:object w:dxaOrig="1155" w:dyaOrig="300" w14:anchorId="2A3B477D">
          <v:shape id="_x0000_i1048" type="#_x0000_t75" style="width:57.6pt;height:15pt" o:ole="">
            <v:imagedata r:id="rId52" o:title=""/>
          </v:shape>
          <o:OLEObject Type="Embed" ProgID="Equation.DSMT4" ShapeID="_x0000_i1048" DrawAspect="Content" ObjectID="_1834651025" r:id="rId53"/>
        </w:object>
      </w:r>
      <w:r w:rsidRPr="00F32B0F">
        <w:rPr>
          <w:sz w:val="20"/>
          <w:szCs w:val="20"/>
        </w:rPr>
        <w:t xml:space="preserve"> </w:t>
      </w:r>
      <w:r w:rsidRPr="00F32B0F">
        <w:rPr>
          <w:sz w:val="20"/>
          <w:szCs w:val="20"/>
          <w:lang w:eastAsia="zh-CN"/>
        </w:rPr>
        <w:t xml:space="preserve">  </w:t>
      </w:r>
    </w:p>
    <w:p w14:paraId="7424C4D6" w14:textId="77777777" w:rsidR="00E24674" w:rsidRPr="00F32B0F" w:rsidRDefault="00E24674" w:rsidP="00E24674">
      <w:pPr>
        <w:ind w:left="227" w:hanging="227"/>
        <w:jc w:val="both"/>
        <w:rPr>
          <w:sz w:val="20"/>
          <w:szCs w:val="20"/>
          <w:lang w:eastAsia="zh-CN"/>
        </w:rPr>
      </w:pPr>
      <w:r w:rsidRPr="00F32B0F">
        <w:rPr>
          <w:sz w:val="20"/>
          <w:szCs w:val="20"/>
          <w:lang w:eastAsia="zh-CN"/>
        </w:rPr>
        <w:t xml:space="preserve">c) </w:t>
      </w:r>
      <w:r w:rsidRPr="00F32B0F">
        <w:rPr>
          <w:position w:val="-10"/>
          <w:sz w:val="20"/>
          <w:szCs w:val="20"/>
        </w:rPr>
        <w:object w:dxaOrig="1155" w:dyaOrig="300" w14:anchorId="3F3256E2">
          <v:shape id="_x0000_i1049" type="#_x0000_t75" style="width:57.6pt;height:15pt" o:ole="">
            <v:imagedata r:id="rId54" o:title=""/>
          </v:shape>
          <o:OLEObject Type="Embed" ProgID="Equation.DSMT4" ShapeID="_x0000_i1049" DrawAspect="Content" ObjectID="_1834651026" r:id="rId55"/>
        </w:object>
      </w:r>
      <w:r w:rsidRPr="00F32B0F">
        <w:rPr>
          <w:sz w:val="20"/>
          <w:szCs w:val="20"/>
        </w:rPr>
        <w:t xml:space="preserve"> </w:t>
      </w:r>
      <w:r w:rsidRPr="00F32B0F">
        <w:rPr>
          <w:sz w:val="20"/>
          <w:szCs w:val="20"/>
          <w:lang w:eastAsia="zh-CN"/>
        </w:rPr>
        <w:t xml:space="preserve">  </w:t>
      </w:r>
    </w:p>
    <w:p w14:paraId="41A028DF" w14:textId="77777777" w:rsidR="00E24674" w:rsidRPr="00F32B0F" w:rsidRDefault="00E24674" w:rsidP="00E24674">
      <w:pPr>
        <w:ind w:left="227" w:hanging="227"/>
        <w:jc w:val="both"/>
        <w:rPr>
          <w:sz w:val="20"/>
          <w:szCs w:val="20"/>
          <w:lang w:eastAsia="zh-CN"/>
        </w:rPr>
      </w:pPr>
      <w:r w:rsidRPr="00F32B0F">
        <w:rPr>
          <w:sz w:val="20"/>
          <w:szCs w:val="20"/>
          <w:lang w:eastAsia="zh-CN"/>
        </w:rPr>
        <w:t xml:space="preserve">d) </w:t>
      </w:r>
      <w:r w:rsidRPr="00F32B0F">
        <w:rPr>
          <w:position w:val="-10"/>
          <w:sz w:val="20"/>
          <w:szCs w:val="20"/>
        </w:rPr>
        <w:object w:dxaOrig="1155" w:dyaOrig="300" w14:anchorId="093BF917">
          <v:shape id="_x0000_i1050" type="#_x0000_t75" style="width:57.6pt;height:15pt" o:ole="">
            <v:imagedata r:id="rId56" o:title=""/>
          </v:shape>
          <o:OLEObject Type="Embed" ProgID="Equation.DSMT4" ShapeID="_x0000_i1050" DrawAspect="Content" ObjectID="_1834651027" r:id="rId57"/>
        </w:object>
      </w:r>
      <w:r w:rsidRPr="00F32B0F">
        <w:rPr>
          <w:sz w:val="20"/>
          <w:szCs w:val="20"/>
        </w:rPr>
        <w:t xml:space="preserve"> </w:t>
      </w:r>
      <w:r w:rsidRPr="00F32B0F">
        <w:rPr>
          <w:sz w:val="20"/>
          <w:szCs w:val="20"/>
          <w:lang w:eastAsia="zh-CN"/>
        </w:rPr>
        <w:t xml:space="preserve">  </w:t>
      </w:r>
    </w:p>
    <w:p w14:paraId="384CD8D7" w14:textId="77777777" w:rsidR="00E24674" w:rsidRPr="00F32B0F" w:rsidRDefault="00E24674" w:rsidP="00E24674">
      <w:pPr>
        <w:ind w:left="227" w:hanging="227"/>
        <w:jc w:val="both"/>
        <w:rPr>
          <w:sz w:val="20"/>
          <w:szCs w:val="20"/>
          <w:lang w:eastAsia="zh-CN"/>
        </w:rPr>
      </w:pPr>
      <w:r w:rsidRPr="00F32B0F">
        <w:rPr>
          <w:sz w:val="20"/>
          <w:szCs w:val="20"/>
          <w:lang w:eastAsia="zh-CN"/>
        </w:rPr>
        <w:t xml:space="preserve">e) </w:t>
      </w:r>
      <w:r w:rsidRPr="00F32B0F">
        <w:rPr>
          <w:position w:val="-10"/>
          <w:sz w:val="20"/>
          <w:szCs w:val="20"/>
        </w:rPr>
        <w:object w:dxaOrig="1155" w:dyaOrig="300" w14:anchorId="5CCFAACA">
          <v:shape id="_x0000_i1051" type="#_x0000_t75" style="width:57.6pt;height:15pt" o:ole="">
            <v:imagedata r:id="rId58" o:title=""/>
          </v:shape>
          <o:OLEObject Type="Embed" ProgID="Equation.DSMT4" ShapeID="_x0000_i1051" DrawAspect="Content" ObjectID="_1834651028" r:id="rId59"/>
        </w:object>
      </w:r>
      <w:r w:rsidRPr="00F32B0F">
        <w:rPr>
          <w:sz w:val="20"/>
          <w:szCs w:val="20"/>
        </w:rPr>
        <w:t xml:space="preserve"> </w:t>
      </w:r>
      <w:r w:rsidRPr="00F32B0F">
        <w:rPr>
          <w:sz w:val="20"/>
          <w:szCs w:val="20"/>
          <w:lang w:eastAsia="zh-CN"/>
        </w:rPr>
        <w:t xml:space="preserve">  </w:t>
      </w:r>
    </w:p>
    <w:p w14:paraId="4206848B" w14:textId="4B6659DC" w:rsidR="00E24674" w:rsidRPr="00E24674" w:rsidRDefault="00E24674" w:rsidP="00E24674">
      <w:pPr>
        <w:jc w:val="both"/>
        <w:rPr>
          <w:sz w:val="20"/>
          <w:szCs w:val="20"/>
          <w:lang w:eastAsia="zh-CN"/>
        </w:rPr>
      </w:pPr>
      <w:r w:rsidRPr="00F32B0F">
        <w:rPr>
          <w:sz w:val="20"/>
          <w:szCs w:val="20"/>
          <w:lang w:eastAsia="zh-CN"/>
        </w:rPr>
        <w:t xml:space="preserve">  </w:t>
      </w:r>
    </w:p>
    <w:p w14:paraId="0F17AC61" w14:textId="30921F7E" w:rsidR="00E24674" w:rsidRDefault="00E24674" w:rsidP="00E24674">
      <w:pPr>
        <w:tabs>
          <w:tab w:val="num" w:pos="0"/>
        </w:tabs>
        <w:spacing w:after="90"/>
        <w:jc w:val="both"/>
        <w:rPr>
          <w:b/>
          <w:sz w:val="20"/>
          <w:szCs w:val="20"/>
          <w:u w:val="single"/>
        </w:rPr>
      </w:pPr>
      <w:r w:rsidRPr="00F32B0F">
        <w:rPr>
          <w:b/>
          <w:sz w:val="20"/>
          <w:szCs w:val="20"/>
          <w:u w:val="single"/>
        </w:rPr>
        <w:t>Caiu no Enem</w:t>
      </w:r>
    </w:p>
    <w:p w14:paraId="70CF050E" w14:textId="77777777" w:rsidR="00E24674" w:rsidRPr="00F32B0F" w:rsidRDefault="00E24674" w:rsidP="00E24674">
      <w:pPr>
        <w:tabs>
          <w:tab w:val="num" w:pos="0"/>
        </w:tabs>
        <w:spacing w:after="90"/>
        <w:jc w:val="both"/>
        <w:rPr>
          <w:b/>
          <w:sz w:val="20"/>
          <w:szCs w:val="20"/>
          <w:u w:val="single"/>
        </w:rPr>
      </w:pPr>
    </w:p>
    <w:p w14:paraId="2741EDBF" w14:textId="77777777" w:rsidR="00E24674" w:rsidRPr="00F32B0F" w:rsidRDefault="00E24674" w:rsidP="00E24674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F32B0F">
        <w:rPr>
          <w:sz w:val="20"/>
          <w:szCs w:val="20"/>
          <w:lang w:eastAsia="zh-CN"/>
        </w:rPr>
        <w:t>(Enem 2017</w:t>
      </w:r>
      <w:proofErr w:type="gramStart"/>
      <w:r w:rsidRPr="00F32B0F">
        <w:rPr>
          <w:sz w:val="20"/>
          <w:szCs w:val="20"/>
          <w:lang w:eastAsia="zh-CN"/>
        </w:rPr>
        <w:t xml:space="preserve">)  </w:t>
      </w:r>
      <w:r w:rsidRPr="00F32B0F">
        <w:rPr>
          <w:sz w:val="20"/>
          <w:szCs w:val="20"/>
        </w:rPr>
        <w:t>Um</w:t>
      </w:r>
      <w:proofErr w:type="gramEnd"/>
      <w:r w:rsidRPr="00F32B0F">
        <w:rPr>
          <w:sz w:val="20"/>
          <w:szCs w:val="20"/>
        </w:rPr>
        <w:t xml:space="preserve"> empréstimo foi feito a taxa mensal de </w:t>
      </w:r>
      <w:r w:rsidRPr="00F32B0F">
        <w:rPr>
          <w:position w:val="-8"/>
          <w:sz w:val="20"/>
          <w:szCs w:val="20"/>
        </w:rPr>
        <w:object w:dxaOrig="315" w:dyaOrig="285" w14:anchorId="25D7F382">
          <v:shape id="_x0000_i1052" type="#_x0000_t75" style="width:15.6pt;height:14.4pt" o:ole="">
            <v:imagedata r:id="rId60" o:title=""/>
          </v:shape>
          <o:OLEObject Type="Embed" ProgID="Equation.DSMT4" ShapeID="_x0000_i1052" DrawAspect="Content" ObjectID="_1834651029" r:id="rId61"/>
        </w:object>
      </w:r>
      <w:r w:rsidRPr="00F32B0F">
        <w:rPr>
          <w:sz w:val="20"/>
          <w:szCs w:val="20"/>
        </w:rPr>
        <w:t xml:space="preserve"> usando juros compostos, em oito parcelas fixas e iguais a </w:t>
      </w:r>
      <w:r w:rsidRPr="00F32B0F">
        <w:rPr>
          <w:position w:val="-4"/>
          <w:sz w:val="20"/>
          <w:szCs w:val="20"/>
        </w:rPr>
        <w:object w:dxaOrig="240" w:dyaOrig="240" w14:anchorId="68A579D2">
          <v:shape id="_x0000_i1053" type="#_x0000_t75" style="width:12pt;height:12pt" o:ole="">
            <v:imagedata r:id="rId62" o:title=""/>
          </v:shape>
          <o:OLEObject Type="Embed" ProgID="Equation.DSMT4" ShapeID="_x0000_i1053" DrawAspect="Content" ObjectID="_1834651030" r:id="rId63"/>
        </w:object>
      </w:r>
      <w:r w:rsidRPr="00F32B0F">
        <w:rPr>
          <w:sz w:val="20"/>
          <w:szCs w:val="20"/>
        </w:rPr>
        <w:t xml:space="preserve"> O devedor tem a possibilidade de quitar a dívida antecipadamente a qualquer momento, pagando para isso o valor atual das parcelas ainda a pagar. Após pagar a 5ª parcela, resolve quitar a dívida no ato de pagar a 6ª parcela. A expressão que corresponde ao valor total pago pela quitação do empréstimo é: </w:t>
      </w:r>
    </w:p>
    <w:p w14:paraId="274A9274" w14:textId="77777777" w:rsidR="00E24674" w:rsidRPr="00F32B0F" w:rsidRDefault="00E24674" w:rsidP="00E24674">
      <w:pPr>
        <w:ind w:left="227" w:hanging="227"/>
        <w:jc w:val="both"/>
        <w:rPr>
          <w:sz w:val="20"/>
          <w:szCs w:val="20"/>
          <w:lang w:eastAsia="zh-CN"/>
        </w:rPr>
      </w:pPr>
      <w:r w:rsidRPr="00F32B0F">
        <w:rPr>
          <w:sz w:val="20"/>
          <w:szCs w:val="20"/>
          <w:lang w:eastAsia="zh-CN"/>
        </w:rPr>
        <w:t xml:space="preserve">a) </w:t>
      </w:r>
      <w:r w:rsidRPr="00F32B0F">
        <w:rPr>
          <w:position w:val="-62"/>
          <w:sz w:val="20"/>
          <w:szCs w:val="20"/>
        </w:rPr>
        <w:object w:dxaOrig="2655" w:dyaOrig="1335" w14:anchorId="2F3F64F3">
          <v:shape id="_x0000_i1054" type="#_x0000_t75" style="width:132.6pt;height:66.6pt" o:ole="">
            <v:imagedata r:id="rId64" o:title=""/>
          </v:shape>
          <o:OLEObject Type="Embed" ProgID="Equation.DSMT4" ShapeID="_x0000_i1054" DrawAspect="Content" ObjectID="_1834651031" r:id="rId65"/>
        </w:object>
      </w:r>
      <w:r w:rsidRPr="00F32B0F">
        <w:rPr>
          <w:sz w:val="20"/>
          <w:szCs w:val="20"/>
        </w:rPr>
        <w:t xml:space="preserve"> </w:t>
      </w:r>
      <w:r w:rsidRPr="00F32B0F">
        <w:rPr>
          <w:sz w:val="20"/>
          <w:szCs w:val="20"/>
          <w:lang w:eastAsia="zh-CN"/>
        </w:rPr>
        <w:t xml:space="preserve">  </w:t>
      </w:r>
    </w:p>
    <w:p w14:paraId="72E12C5A" w14:textId="77777777" w:rsidR="00E24674" w:rsidRPr="00F32B0F" w:rsidRDefault="00E24674" w:rsidP="00E24674">
      <w:pPr>
        <w:ind w:left="227" w:hanging="227"/>
        <w:jc w:val="both"/>
        <w:rPr>
          <w:sz w:val="20"/>
          <w:szCs w:val="20"/>
          <w:lang w:eastAsia="zh-CN"/>
        </w:rPr>
      </w:pPr>
      <w:r w:rsidRPr="00F32B0F">
        <w:rPr>
          <w:sz w:val="20"/>
          <w:szCs w:val="20"/>
          <w:lang w:eastAsia="zh-CN"/>
        </w:rPr>
        <w:t xml:space="preserve">b) </w:t>
      </w:r>
      <w:r w:rsidRPr="00F32B0F">
        <w:rPr>
          <w:position w:val="-54"/>
          <w:sz w:val="20"/>
          <w:szCs w:val="20"/>
        </w:rPr>
        <w:object w:dxaOrig="2535" w:dyaOrig="1185" w14:anchorId="2E109B31">
          <v:shape id="_x0000_i1055" type="#_x0000_t75" style="width:126.6pt;height:59.4pt" o:ole="">
            <v:imagedata r:id="rId66" o:title=""/>
          </v:shape>
          <o:OLEObject Type="Embed" ProgID="Equation.DSMT4" ShapeID="_x0000_i1055" DrawAspect="Content" ObjectID="_1834651032" r:id="rId67"/>
        </w:object>
      </w:r>
      <w:r w:rsidRPr="00F32B0F">
        <w:rPr>
          <w:sz w:val="20"/>
          <w:szCs w:val="20"/>
        </w:rPr>
        <w:t xml:space="preserve"> </w:t>
      </w:r>
      <w:r w:rsidRPr="00F32B0F">
        <w:rPr>
          <w:sz w:val="20"/>
          <w:szCs w:val="20"/>
          <w:lang w:eastAsia="zh-CN"/>
        </w:rPr>
        <w:t xml:space="preserve">  </w:t>
      </w:r>
    </w:p>
    <w:p w14:paraId="436F6C16" w14:textId="77777777" w:rsidR="00E24674" w:rsidRPr="00F32B0F" w:rsidRDefault="00E24674" w:rsidP="00E24674">
      <w:pPr>
        <w:ind w:left="227" w:hanging="227"/>
        <w:jc w:val="both"/>
        <w:rPr>
          <w:sz w:val="20"/>
          <w:szCs w:val="20"/>
          <w:lang w:eastAsia="zh-CN"/>
        </w:rPr>
      </w:pPr>
      <w:r w:rsidRPr="00F32B0F">
        <w:rPr>
          <w:sz w:val="20"/>
          <w:szCs w:val="20"/>
          <w:lang w:eastAsia="zh-CN"/>
        </w:rPr>
        <w:t xml:space="preserve">c) </w:t>
      </w:r>
      <w:r w:rsidRPr="00F32B0F">
        <w:rPr>
          <w:position w:val="-62"/>
          <w:sz w:val="20"/>
          <w:szCs w:val="20"/>
        </w:rPr>
        <w:object w:dxaOrig="2760" w:dyaOrig="1335" w14:anchorId="4E1E6344">
          <v:shape id="_x0000_i1056" type="#_x0000_t75" style="width:138pt;height:66.6pt" o:ole="">
            <v:imagedata r:id="rId68" o:title=""/>
          </v:shape>
          <o:OLEObject Type="Embed" ProgID="Equation.DSMT4" ShapeID="_x0000_i1056" DrawAspect="Content" ObjectID="_1834651033" r:id="rId69"/>
        </w:object>
      </w:r>
      <w:r w:rsidRPr="00F32B0F">
        <w:rPr>
          <w:sz w:val="20"/>
          <w:szCs w:val="20"/>
        </w:rPr>
        <w:t xml:space="preserve"> </w:t>
      </w:r>
      <w:r w:rsidRPr="00F32B0F">
        <w:rPr>
          <w:sz w:val="20"/>
          <w:szCs w:val="20"/>
          <w:lang w:eastAsia="zh-CN"/>
        </w:rPr>
        <w:t xml:space="preserve">  </w:t>
      </w:r>
    </w:p>
    <w:p w14:paraId="24925758" w14:textId="77777777" w:rsidR="00E24674" w:rsidRPr="00F32B0F" w:rsidRDefault="00E24674" w:rsidP="00E24674">
      <w:pPr>
        <w:ind w:left="227" w:hanging="227"/>
        <w:jc w:val="both"/>
        <w:rPr>
          <w:sz w:val="20"/>
          <w:szCs w:val="20"/>
          <w:lang w:eastAsia="zh-CN"/>
        </w:rPr>
      </w:pPr>
      <w:r w:rsidRPr="00F32B0F">
        <w:rPr>
          <w:sz w:val="20"/>
          <w:szCs w:val="20"/>
          <w:lang w:eastAsia="zh-CN"/>
        </w:rPr>
        <w:t xml:space="preserve">d) </w:t>
      </w:r>
      <w:r w:rsidRPr="00F32B0F">
        <w:rPr>
          <w:position w:val="-54"/>
          <w:sz w:val="20"/>
          <w:szCs w:val="20"/>
        </w:rPr>
        <w:object w:dxaOrig="3585" w:dyaOrig="1185" w14:anchorId="7ED317F1">
          <v:shape id="_x0000_i1057" type="#_x0000_t75" style="width:179.4pt;height:59.4pt" o:ole="">
            <v:imagedata r:id="rId70" o:title=""/>
          </v:shape>
          <o:OLEObject Type="Embed" ProgID="Equation.DSMT4" ShapeID="_x0000_i1057" DrawAspect="Content" ObjectID="_1834651034" r:id="rId71"/>
        </w:object>
      </w:r>
      <w:r w:rsidRPr="00F32B0F">
        <w:rPr>
          <w:sz w:val="20"/>
          <w:szCs w:val="20"/>
        </w:rPr>
        <w:t xml:space="preserve"> </w:t>
      </w:r>
      <w:r w:rsidRPr="00F32B0F">
        <w:rPr>
          <w:sz w:val="20"/>
          <w:szCs w:val="20"/>
          <w:lang w:eastAsia="zh-CN"/>
        </w:rPr>
        <w:t xml:space="preserve">  </w:t>
      </w:r>
    </w:p>
    <w:p w14:paraId="2F156ED0" w14:textId="1D2D8C29" w:rsidR="004868A4" w:rsidRDefault="00E24674" w:rsidP="00E24674">
      <w:pPr>
        <w:rPr>
          <w:b/>
          <w:bCs/>
          <w:sz w:val="26"/>
          <w:szCs w:val="26"/>
        </w:rPr>
      </w:pPr>
      <w:r w:rsidRPr="00F32B0F">
        <w:rPr>
          <w:sz w:val="20"/>
          <w:szCs w:val="20"/>
          <w:lang w:eastAsia="zh-CN"/>
        </w:rPr>
        <w:lastRenderedPageBreak/>
        <w:t xml:space="preserve">e) </w:t>
      </w:r>
      <w:r w:rsidRPr="00F32B0F">
        <w:rPr>
          <w:position w:val="-62"/>
          <w:sz w:val="20"/>
          <w:szCs w:val="20"/>
        </w:rPr>
        <w:object w:dxaOrig="3795" w:dyaOrig="1335" w14:anchorId="034A7C81">
          <v:shape id="_x0000_i1058" type="#_x0000_t75" style="width:189.6pt;height:66.6pt" o:ole="">
            <v:imagedata r:id="rId72" o:title=""/>
          </v:shape>
          <o:OLEObject Type="Embed" ProgID="Equation.DSMT4" ShapeID="_x0000_i1058" DrawAspect="Content" ObjectID="_1834651035" r:id="rId73"/>
        </w:object>
      </w:r>
      <w:r w:rsidRPr="00F32B0F">
        <w:rPr>
          <w:sz w:val="20"/>
          <w:szCs w:val="20"/>
        </w:rPr>
        <w:t xml:space="preserve"> </w:t>
      </w:r>
      <w:r w:rsidRPr="00F32B0F">
        <w:rPr>
          <w:sz w:val="20"/>
          <w:szCs w:val="20"/>
          <w:lang w:eastAsia="zh-CN"/>
        </w:rPr>
        <w:t xml:space="preserve">  </w:t>
      </w:r>
    </w:p>
    <w:p w14:paraId="3B7C602F" w14:textId="2D82C8F6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0D644FB3" w14:textId="5C5240B2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0EA63697" w14:textId="77777777" w:rsidR="004868A4" w:rsidRDefault="004868A4" w:rsidP="007C1572">
      <w:pPr>
        <w:jc w:val="center"/>
        <w:rPr>
          <w:b/>
          <w:bCs/>
          <w:sz w:val="26"/>
          <w:szCs w:val="26"/>
        </w:rPr>
      </w:pPr>
    </w:p>
    <w:p w14:paraId="7B67995F" w14:textId="77777777" w:rsidR="00633F47" w:rsidRPr="004868A4" w:rsidRDefault="00633F47" w:rsidP="007C1572">
      <w:pPr>
        <w:jc w:val="center"/>
        <w:rPr>
          <w:b/>
          <w:bCs/>
          <w:sz w:val="26"/>
          <w:szCs w:val="26"/>
        </w:rPr>
      </w:pPr>
    </w:p>
    <w:sectPr w:rsidR="00633F47" w:rsidRPr="004868A4" w:rsidSect="007C1572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813325473">
    <w:abstractNumId w:val="1"/>
  </w:num>
  <w:num w:numId="2" w16cid:durableId="17464924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1E3C1D"/>
    <w:rsid w:val="002B7356"/>
    <w:rsid w:val="00433D5E"/>
    <w:rsid w:val="004868A4"/>
    <w:rsid w:val="00495716"/>
    <w:rsid w:val="00496762"/>
    <w:rsid w:val="0050224D"/>
    <w:rsid w:val="00633F47"/>
    <w:rsid w:val="00674793"/>
    <w:rsid w:val="006A1503"/>
    <w:rsid w:val="007C1572"/>
    <w:rsid w:val="008D051F"/>
    <w:rsid w:val="009035A5"/>
    <w:rsid w:val="00E24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E24674"/>
    <w:pPr>
      <w:tabs>
        <w:tab w:val="center" w:pos="4252"/>
        <w:tab w:val="right" w:pos="8504"/>
      </w:tabs>
      <w:spacing w:beforeAutospacing="1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E24674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7.bin"/><Relationship Id="rId21" Type="http://schemas.openxmlformats.org/officeDocument/2006/relationships/oleObject" Target="embeddings/oleObject8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5.bin"/><Relationship Id="rId63" Type="http://schemas.openxmlformats.org/officeDocument/2006/relationships/oleObject" Target="embeddings/oleObject29.bin"/><Relationship Id="rId68" Type="http://schemas.openxmlformats.org/officeDocument/2006/relationships/image" Target="media/image33.wmf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9" Type="http://schemas.openxmlformats.org/officeDocument/2006/relationships/oleObject" Target="embeddings/oleObject12.bin"/><Relationship Id="rId11" Type="http://schemas.openxmlformats.org/officeDocument/2006/relationships/oleObject" Target="embeddings/oleObject3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8.wmf"/><Relationship Id="rId66" Type="http://schemas.openxmlformats.org/officeDocument/2006/relationships/image" Target="media/image32.wmf"/><Relationship Id="rId74" Type="http://schemas.openxmlformats.org/officeDocument/2006/relationships/fontTable" Target="fontTable.xml"/><Relationship Id="rId5" Type="http://schemas.openxmlformats.org/officeDocument/2006/relationships/image" Target="media/image1.pn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61" Type="http://schemas.openxmlformats.org/officeDocument/2006/relationships/oleObject" Target="embeddings/oleObject28.bin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oleObject" Target="embeddings/oleObject13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0.bin"/><Relationship Id="rId73" Type="http://schemas.openxmlformats.org/officeDocument/2006/relationships/oleObject" Target="embeddings/oleObject3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2.bin"/><Relationship Id="rId8" Type="http://schemas.openxmlformats.org/officeDocument/2006/relationships/image" Target="media/image3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5.wmf"/><Relationship Id="rId3" Type="http://schemas.openxmlformats.org/officeDocument/2006/relationships/settings" Target="settings.xml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oleObject" Target="embeddings/oleObject27.bin"/><Relationship Id="rId67" Type="http://schemas.openxmlformats.org/officeDocument/2006/relationships/oleObject" Target="embeddings/oleObject31.bin"/><Relationship Id="rId20" Type="http://schemas.openxmlformats.org/officeDocument/2006/relationships/image" Target="media/image9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6.wmf"/><Relationship Id="rId62" Type="http://schemas.openxmlformats.org/officeDocument/2006/relationships/image" Target="media/image30.wmf"/><Relationship Id="rId70" Type="http://schemas.openxmlformats.org/officeDocument/2006/relationships/image" Target="media/image34.wmf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654</Words>
  <Characters>3533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2026-03-10T15:29:00Z</dcterms:created>
  <dcterms:modified xsi:type="dcterms:W3CDTF">2026-03-10T15:29:00Z</dcterms:modified>
</cp:coreProperties>
</file>