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22D55" w14:textId="77777777" w:rsidR="00942E54" w:rsidRPr="000617BC" w:rsidRDefault="00942E54" w:rsidP="00942E54">
      <w:pPr>
        <w:rPr>
          <w:rFonts w:ascii="Arial" w:hAnsi="Arial" w:cs="Arial"/>
        </w:rPr>
      </w:pPr>
      <w:r>
        <w:rPr>
          <w:rFonts w:ascii="Arial" w:hAnsi="Arial" w:cs="Arial"/>
          <w:b/>
          <w:bCs/>
          <w:i/>
          <w:iCs/>
          <w:noProof/>
          <w:sz w:val="20"/>
        </w:rPr>
        <mc:AlternateContent>
          <mc:Choice Requires="wps">
            <w:drawing>
              <wp:anchor distT="0" distB="0" distL="114300" distR="114300" simplePos="0" relativeHeight="251653120" behindDoc="0" locked="0" layoutInCell="1" allowOverlap="1" wp14:anchorId="1F627E08" wp14:editId="2089CABB">
                <wp:simplePos x="0" y="0"/>
                <wp:positionH relativeFrom="column">
                  <wp:posOffset>3498215</wp:posOffset>
                </wp:positionH>
                <wp:positionV relativeFrom="paragraph">
                  <wp:posOffset>-57150</wp:posOffset>
                </wp:positionV>
                <wp:extent cx="2788285" cy="457200"/>
                <wp:effectExtent l="0" t="0" r="0" b="0"/>
                <wp:wrapNone/>
                <wp:docPr id="755342646" name="Caixa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wps:spPr>
                      <wps:txbx>
                        <w:txbxContent>
                          <w:p w14:paraId="0DB30077" w14:textId="005381D7" w:rsidR="00942E54" w:rsidRPr="00670F19" w:rsidRDefault="00942E54" w:rsidP="00942E54">
                            <w:pPr>
                              <w:pStyle w:val="Ttulo5"/>
                              <w:jc w:val="center"/>
                              <w:rPr>
                                <w:rFonts w:ascii="Tahoma" w:hAnsi="Tahoma" w:cs="Tahoma"/>
                                <w:b/>
                                <w:bCs/>
                                <w:sz w:val="28"/>
                                <w:szCs w:val="32"/>
                              </w:rPr>
                            </w:pPr>
                            <w:r>
                              <w:rPr>
                                <w:rFonts w:ascii="Tahoma" w:hAnsi="Tahoma" w:cs="Tahoma"/>
                                <w:b/>
                                <w:bCs/>
                                <w:sz w:val="28"/>
                                <w:szCs w:val="32"/>
                              </w:rPr>
                              <w:t>FUNÇÃO QUADRÁTICA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627E08" id="_x0000_t202" coordsize="21600,21600" o:spt="202" path="m,l,21600r21600,l21600,xe">
                <v:stroke joinstyle="miter"/>
                <v:path gradientshapeok="t" o:connecttype="rect"/>
              </v:shapetype>
              <v:shape id="Caixa de Texto 9" o:spid="_x0000_s1026" type="#_x0000_t202" style="position:absolute;left:0;text-align:left;margin-left:275.45pt;margin-top:-4.5pt;width:219.55pt;height:3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" filled="f" stroked="f">
                <v:textbox>
                  <w:txbxContent>
                    <w:p w14:paraId="0DB30077" w14:textId="005381D7" w:rsidR="00942E54" w:rsidRPr="00670F19" w:rsidRDefault="00942E54" w:rsidP="00942E54">
                      <w:pPr>
                        <w:pStyle w:val="Ttulo5"/>
                        <w:jc w:val="center"/>
                        <w:rPr>
                          <w:rFonts w:ascii="Tahoma" w:hAnsi="Tahoma" w:cs="Tahoma"/>
                          <w:b/>
                          <w:bCs/>
                          <w:sz w:val="28"/>
                          <w:szCs w:val="32"/>
                        </w:rPr>
                      </w:pPr>
                      <w:r>
                        <w:rPr>
                          <w:rFonts w:ascii="Tahoma" w:hAnsi="Tahoma" w:cs="Tahoma"/>
                          <w:b/>
                          <w:bCs/>
                          <w:sz w:val="28"/>
                          <w:szCs w:val="32"/>
                        </w:rPr>
                        <w:t>FUNÇÃO QUADRÁTICA</w:t>
                      </w:r>
                    </w:p>
                  </w:txbxContent>
                </v:textbox>
              </v:shape>
            </w:pict>
          </mc:Fallback>
        </mc:AlternateContent>
      </w:r>
      <w:r>
        <w:rPr>
          <w:rFonts w:ascii="Arial" w:hAnsi="Arial" w:cs="Arial"/>
          <w:noProof/>
          <w:sz w:val="20"/>
        </w:rPr>
        <mc:AlternateContent>
          <mc:Choice Requires="wps">
            <w:drawing>
              <wp:anchor distT="0" distB="0" distL="114300" distR="114300" simplePos="0" relativeHeight="251654144" behindDoc="0" locked="0" layoutInCell="1" allowOverlap="1" wp14:anchorId="613328E5" wp14:editId="02B4C58B">
                <wp:simplePos x="0" y="0"/>
                <wp:positionH relativeFrom="column">
                  <wp:posOffset>2286000</wp:posOffset>
                </wp:positionH>
                <wp:positionV relativeFrom="paragraph">
                  <wp:posOffset>-114300</wp:posOffset>
                </wp:positionV>
                <wp:extent cx="914400" cy="685800"/>
                <wp:effectExtent l="0" t="0" r="19050" b="19050"/>
                <wp:wrapNone/>
                <wp:docPr id="1780685142" name="Conector re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F7E8A50" id="Conector reto 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"/>
            </w:pict>
          </mc:Fallback>
        </mc:AlternateContent>
      </w:r>
      <w:r w:rsidR="00000000">
        <w:rPr>
          <w:rFonts w:ascii="Arial" w:hAnsi="Arial" w:cs="Arial"/>
          <w:b/>
          <w:bCs/>
          <w:i/>
          <w:iCs/>
          <w:noProof/>
          <w:sz w:val="20"/>
        </w:rPr>
        <w:object w:dxaOrig="1440" w:dyaOrig="1440" w14:anchorId="606900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4pt;margin-top:-5.95pt;width:138.4pt;height:50.45pt;z-index:-251654144;mso-wrap-edited:f;mso-position-horizontal-relative:text;mso-position-vertical-relative:text" wrapcoords="-62 0 -62 21429 21600 21429 21600 0 -62 0">
            <v:imagedata r:id="rId7" o:title="" grayscale="t"/>
          </v:shape>
          <o:OLEObject Type="Embed" ProgID="PBrush" ShapeID="_x0000_s1026" DrawAspect="Content" ObjectID="_1836137090" r:id="rId8"/>
        </w:object>
      </w:r>
    </w:p>
    <w:p w14:paraId="54A22225" w14:textId="77777777" w:rsidR="00942E54" w:rsidRPr="000617BC" w:rsidRDefault="00942E54" w:rsidP="00942E54">
      <w:pPr>
        <w:rPr>
          <w:rFonts w:ascii="Arial" w:hAnsi="Arial" w:cs="Arial"/>
        </w:rPr>
      </w:pPr>
    </w:p>
    <w:p w14:paraId="6B04C07A" w14:textId="77777777" w:rsidR="00942E54" w:rsidRPr="000617BC" w:rsidRDefault="00942E54" w:rsidP="00942E54">
      <w:pPr>
        <w:rPr>
          <w:rFonts w:ascii="Arial" w:hAnsi="Arial" w:cs="Arial"/>
        </w:rPr>
      </w:pPr>
      <w:r>
        <w:rPr>
          <w:rFonts w:ascii="Arial" w:hAnsi="Arial" w:cs="Arial"/>
          <w:noProof/>
          <w:sz w:val="20"/>
        </w:rPr>
        <mc:AlternateContent>
          <mc:Choice Requires="wps">
            <w:drawing>
              <wp:anchor distT="0" distB="0" distL="114300" distR="114300" simplePos="0" relativeHeight="251655168" behindDoc="0" locked="0" layoutInCell="1" allowOverlap="1" wp14:anchorId="7ECA3126" wp14:editId="2DCC73EB">
                <wp:simplePos x="0" y="0"/>
                <wp:positionH relativeFrom="column">
                  <wp:posOffset>2621915</wp:posOffset>
                </wp:positionH>
                <wp:positionV relativeFrom="paragraph">
                  <wp:posOffset>40005</wp:posOffset>
                </wp:positionV>
                <wp:extent cx="4000500" cy="342900"/>
                <wp:effectExtent l="0" t="0" r="0" b="0"/>
                <wp:wrapNone/>
                <wp:docPr id="411397126" name="Caixa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wps:spPr>
                      <wps:txbx>
                        <w:txbxContent>
                          <w:p w14:paraId="683EFF4D" w14:textId="77777777" w:rsidR="00942E54" w:rsidRDefault="00942E54" w:rsidP="00942E54">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CA3126" id="Caixa de Texto 5" o:spid="_x0000_s1027" type="#_x0000_t202" style="position:absolute;left:0;text-align:left;margin-left:206.45pt;margin-top:3.15pt;width:315pt;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" filled="f" stroked="f">
                <v:textbox>
                  <w:txbxContent>
                    <w:p w14:paraId="683EFF4D" w14:textId="77777777" w:rsidR="00942E54" w:rsidRDefault="00942E54" w:rsidP="00942E54">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2026.</w:t>
                      </w:r>
                    </w:p>
                  </w:txbxContent>
                </v:textbox>
              </v:shape>
            </w:pict>
          </mc:Fallback>
        </mc:AlternateContent>
      </w:r>
    </w:p>
    <w:p w14:paraId="3058FCC3" w14:textId="77777777" w:rsidR="00942E54" w:rsidRPr="000617BC" w:rsidRDefault="00942E54" w:rsidP="00942E54">
      <w:pPr>
        <w:spacing w:line="120" w:lineRule="exact"/>
        <w:rPr>
          <w:rFonts w:ascii="Arial" w:hAnsi="Arial" w:cs="Arial"/>
          <w:sz w:val="18"/>
        </w:rPr>
      </w:pPr>
      <w:r>
        <w:rPr>
          <w:rFonts w:ascii="Arial" w:hAnsi="Arial" w:cs="Arial"/>
          <w:noProof/>
          <w:sz w:val="18"/>
        </w:rPr>
        <mc:AlternateContent>
          <mc:Choice Requires="wps">
            <w:drawing>
              <wp:anchor distT="4294967294" distB="4294967294" distL="114300" distR="114300" simplePos="0" relativeHeight="251656192" behindDoc="0" locked="0" layoutInCell="1" allowOverlap="1" wp14:anchorId="1787D49E" wp14:editId="50F4677F">
                <wp:simplePos x="0" y="0"/>
                <wp:positionH relativeFrom="column">
                  <wp:posOffset>0</wp:posOffset>
                </wp:positionH>
                <wp:positionV relativeFrom="paragraph">
                  <wp:posOffset>45719</wp:posOffset>
                </wp:positionV>
                <wp:extent cx="2286000" cy="0"/>
                <wp:effectExtent l="0" t="0" r="0" b="0"/>
                <wp:wrapNone/>
                <wp:docPr id="396928143" name="Conector re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6316B5A" id="Conector reto 3"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"/>
            </w:pict>
          </mc:Fallback>
        </mc:AlternateContent>
      </w:r>
    </w:p>
    <w:p w14:paraId="60E582CE" w14:textId="77777777" w:rsidR="00942E54" w:rsidRPr="000617BC" w:rsidRDefault="00942E54" w:rsidP="00942E54">
      <w:pPr>
        <w:spacing w:line="120" w:lineRule="exact"/>
        <w:rPr>
          <w:rFonts w:ascii="Arial" w:hAnsi="Arial" w:cs="Arial"/>
          <w:sz w:val="18"/>
        </w:rPr>
      </w:pPr>
    </w:p>
    <w:tbl>
      <w:tblPr>
        <w:tblW w:w="0" w:type="auto"/>
        <w:tblInd w:w="70" w:type="dxa"/>
        <w:tblCellMar>
          <w:left w:w="70" w:type="dxa"/>
          <w:right w:w="70" w:type="dxa"/>
        </w:tblCellMar>
        <w:tblLook w:val="0000" w:firstRow="0" w:lastRow="0" w:firstColumn="0" w:lastColumn="0" w:noHBand="0" w:noVBand="0"/>
      </w:tblPr>
      <w:tblGrid>
        <w:gridCol w:w="1129"/>
        <w:gridCol w:w="2804"/>
        <w:gridCol w:w="162"/>
        <w:gridCol w:w="1095"/>
        <w:gridCol w:w="2968"/>
        <w:gridCol w:w="159"/>
        <w:gridCol w:w="758"/>
        <w:gridCol w:w="1060"/>
      </w:tblGrid>
      <w:tr w:rsidR="00942E54" w:rsidRPr="000617BC" w14:paraId="51A75EEE" w14:textId="77777777" w:rsidTr="00024A63">
        <w:tc>
          <w:tcPr>
            <w:tcW w:w="1134" w:type="dxa"/>
          </w:tcPr>
          <w:p w14:paraId="5FD7FAFE" w14:textId="77777777" w:rsidR="00942E54" w:rsidRPr="000617BC" w:rsidRDefault="00942E54" w:rsidP="00024A63">
            <w:pPr>
              <w:rPr>
                <w:rFonts w:ascii="Arial" w:hAnsi="Arial" w:cs="Arial"/>
                <w:sz w:val="18"/>
              </w:rPr>
            </w:pPr>
            <w:r w:rsidRPr="000617BC">
              <w:rPr>
                <w:rFonts w:ascii="Arial" w:hAnsi="Arial" w:cs="Arial"/>
                <w:b/>
                <w:bCs/>
                <w:sz w:val="18"/>
              </w:rPr>
              <w:t>MATÉRIA:</w:t>
            </w:r>
          </w:p>
        </w:tc>
        <w:tc>
          <w:tcPr>
            <w:tcW w:w="2880" w:type="dxa"/>
          </w:tcPr>
          <w:p w14:paraId="7BC4BA29" w14:textId="77777777" w:rsidR="00942E54" w:rsidRPr="000617BC" w:rsidRDefault="00942E54" w:rsidP="00024A63">
            <w:pPr>
              <w:rPr>
                <w:rFonts w:ascii="Arial" w:hAnsi="Arial" w:cs="Arial"/>
                <w:sz w:val="18"/>
              </w:rPr>
            </w:pPr>
            <w:r w:rsidRPr="000617BC">
              <w:rPr>
                <w:rFonts w:ascii="Arial" w:hAnsi="Arial" w:cs="Arial"/>
                <w:sz w:val="18"/>
              </w:rPr>
              <w:t>MATEMÁTICA</w:t>
            </w:r>
          </w:p>
        </w:tc>
        <w:tc>
          <w:tcPr>
            <w:tcW w:w="163" w:type="dxa"/>
          </w:tcPr>
          <w:p w14:paraId="4526B992" w14:textId="77777777" w:rsidR="00942E54" w:rsidRPr="000617BC" w:rsidRDefault="00942E54" w:rsidP="00024A63">
            <w:pPr>
              <w:rPr>
                <w:rFonts w:ascii="Arial" w:hAnsi="Arial" w:cs="Arial"/>
                <w:sz w:val="18"/>
              </w:rPr>
            </w:pPr>
          </w:p>
        </w:tc>
        <w:tc>
          <w:tcPr>
            <w:tcW w:w="1097" w:type="dxa"/>
          </w:tcPr>
          <w:p w14:paraId="79A9E77C" w14:textId="77777777" w:rsidR="00942E54" w:rsidRPr="000617BC" w:rsidRDefault="00942E54" w:rsidP="00024A63">
            <w:pPr>
              <w:jc w:val="right"/>
              <w:rPr>
                <w:rFonts w:ascii="Arial" w:hAnsi="Arial" w:cs="Arial"/>
                <w:sz w:val="18"/>
              </w:rPr>
            </w:pPr>
            <w:r w:rsidRPr="000617BC">
              <w:rPr>
                <w:rFonts w:ascii="Arial" w:hAnsi="Arial" w:cs="Arial"/>
                <w:b/>
                <w:bCs/>
                <w:sz w:val="18"/>
              </w:rPr>
              <w:t>PROF.(A).:</w:t>
            </w:r>
          </w:p>
        </w:tc>
        <w:tc>
          <w:tcPr>
            <w:tcW w:w="3041" w:type="dxa"/>
          </w:tcPr>
          <w:p w14:paraId="06226AE6" w14:textId="0E6ADD68" w:rsidR="00942E54" w:rsidRPr="000617BC" w:rsidRDefault="00942E54" w:rsidP="00024A63">
            <w:pPr>
              <w:rPr>
                <w:rFonts w:ascii="Arial" w:hAnsi="Arial" w:cs="Arial"/>
                <w:sz w:val="18"/>
              </w:rPr>
            </w:pPr>
            <w:r w:rsidRPr="000617BC">
              <w:rPr>
                <w:rFonts w:ascii="Arial" w:hAnsi="Arial" w:cs="Arial"/>
                <w:sz w:val="18"/>
              </w:rPr>
              <w:t>M</w:t>
            </w:r>
            <w:r w:rsidR="00DD2F8B">
              <w:rPr>
                <w:rFonts w:ascii="Arial" w:hAnsi="Arial" w:cs="Arial"/>
                <w:sz w:val="18"/>
              </w:rPr>
              <w:t>arcelo/Emanuel</w:t>
            </w:r>
          </w:p>
        </w:tc>
        <w:tc>
          <w:tcPr>
            <w:tcW w:w="160" w:type="dxa"/>
          </w:tcPr>
          <w:p w14:paraId="716BADED" w14:textId="77777777" w:rsidR="00942E54" w:rsidRPr="000617BC" w:rsidRDefault="00942E54" w:rsidP="00024A63">
            <w:pPr>
              <w:rPr>
                <w:rFonts w:ascii="Arial" w:hAnsi="Arial" w:cs="Arial"/>
                <w:sz w:val="18"/>
              </w:rPr>
            </w:pPr>
          </w:p>
        </w:tc>
        <w:tc>
          <w:tcPr>
            <w:tcW w:w="759" w:type="dxa"/>
          </w:tcPr>
          <w:p w14:paraId="4AFC5C07" w14:textId="77777777" w:rsidR="00942E54" w:rsidRPr="000617BC" w:rsidRDefault="00942E54" w:rsidP="00024A63">
            <w:pPr>
              <w:jc w:val="right"/>
              <w:rPr>
                <w:rFonts w:ascii="Arial" w:hAnsi="Arial" w:cs="Arial"/>
                <w:sz w:val="18"/>
              </w:rPr>
            </w:pPr>
            <w:r w:rsidRPr="000617BC">
              <w:rPr>
                <w:rFonts w:ascii="Arial" w:hAnsi="Arial" w:cs="Arial"/>
                <w:b/>
                <w:bCs/>
                <w:sz w:val="18"/>
              </w:rPr>
              <w:t>SÉRIE:</w:t>
            </w:r>
          </w:p>
        </w:tc>
        <w:tc>
          <w:tcPr>
            <w:tcW w:w="1095" w:type="dxa"/>
          </w:tcPr>
          <w:p w14:paraId="4E6346FE" w14:textId="77777777" w:rsidR="00942E54" w:rsidRPr="000617BC" w:rsidRDefault="00942E54" w:rsidP="00024A63">
            <w:pPr>
              <w:rPr>
                <w:rFonts w:ascii="Arial" w:hAnsi="Arial" w:cs="Arial"/>
                <w:sz w:val="18"/>
              </w:rPr>
            </w:pPr>
            <w:r>
              <w:rPr>
                <w:rFonts w:ascii="Arial" w:hAnsi="Arial" w:cs="Arial"/>
                <w:sz w:val="18"/>
              </w:rPr>
              <w:t>PV</w:t>
            </w:r>
          </w:p>
        </w:tc>
      </w:tr>
    </w:tbl>
    <w:p w14:paraId="1CF1B671" w14:textId="77777777" w:rsidR="00942E54" w:rsidRPr="000617BC" w:rsidRDefault="00942E54" w:rsidP="00942E54">
      <w:pPr>
        <w:spacing w:line="120" w:lineRule="exact"/>
        <w:rPr>
          <w:rFonts w:ascii="Arial" w:hAnsi="Arial" w:cs="Arial"/>
        </w:rPr>
      </w:pPr>
    </w:p>
    <w:tbl>
      <w:tblPr>
        <w:tblW w:w="0" w:type="auto"/>
        <w:tblInd w:w="70" w:type="dxa"/>
        <w:tblCellMar>
          <w:left w:w="70" w:type="dxa"/>
          <w:right w:w="70" w:type="dxa"/>
        </w:tblCellMar>
        <w:tblLook w:val="0000" w:firstRow="0" w:lastRow="0" w:firstColumn="0" w:lastColumn="0" w:noHBand="0" w:noVBand="0"/>
      </w:tblPr>
      <w:tblGrid>
        <w:gridCol w:w="1132"/>
        <w:gridCol w:w="5416"/>
        <w:gridCol w:w="179"/>
        <w:gridCol w:w="899"/>
        <w:gridCol w:w="1061"/>
        <w:gridCol w:w="179"/>
        <w:gridCol w:w="899"/>
        <w:gridCol w:w="370"/>
      </w:tblGrid>
      <w:tr w:rsidR="00942E54" w:rsidRPr="000617BC" w14:paraId="29775972" w14:textId="77777777" w:rsidTr="00024A63">
        <w:tc>
          <w:tcPr>
            <w:tcW w:w="1133" w:type="dxa"/>
          </w:tcPr>
          <w:p w14:paraId="7FF0C8B1" w14:textId="77777777" w:rsidR="00942E54" w:rsidRPr="000617BC" w:rsidRDefault="00942E54" w:rsidP="00024A63">
            <w:pPr>
              <w:rPr>
                <w:rFonts w:ascii="Arial" w:hAnsi="Arial" w:cs="Arial"/>
                <w:sz w:val="18"/>
              </w:rPr>
            </w:pPr>
            <w:r w:rsidRPr="000617BC">
              <w:rPr>
                <w:rFonts w:ascii="Arial" w:hAnsi="Arial" w:cs="Arial"/>
                <w:b/>
                <w:bCs/>
                <w:sz w:val="18"/>
              </w:rPr>
              <w:t>ALUNO(A):</w:t>
            </w:r>
          </w:p>
        </w:tc>
        <w:tc>
          <w:tcPr>
            <w:tcW w:w="5527" w:type="dxa"/>
            <w:tcBorders>
              <w:bottom w:val="single" w:sz="4" w:space="0" w:color="auto"/>
            </w:tcBorders>
          </w:tcPr>
          <w:p w14:paraId="53501E9E" w14:textId="77777777" w:rsidR="00942E54" w:rsidRPr="000617BC" w:rsidRDefault="00942E54" w:rsidP="00024A63">
            <w:pPr>
              <w:rPr>
                <w:rFonts w:ascii="Arial" w:hAnsi="Arial" w:cs="Arial"/>
                <w:sz w:val="18"/>
              </w:rPr>
            </w:pPr>
          </w:p>
        </w:tc>
        <w:tc>
          <w:tcPr>
            <w:tcW w:w="180" w:type="dxa"/>
          </w:tcPr>
          <w:p w14:paraId="43B37807" w14:textId="77777777" w:rsidR="00942E54" w:rsidRPr="000617BC" w:rsidRDefault="00942E54" w:rsidP="00024A63">
            <w:pPr>
              <w:rPr>
                <w:rFonts w:ascii="Arial" w:hAnsi="Arial" w:cs="Arial"/>
                <w:sz w:val="18"/>
              </w:rPr>
            </w:pPr>
          </w:p>
        </w:tc>
        <w:tc>
          <w:tcPr>
            <w:tcW w:w="900" w:type="dxa"/>
          </w:tcPr>
          <w:p w14:paraId="57107C35" w14:textId="77777777" w:rsidR="00942E54" w:rsidRPr="000617BC" w:rsidRDefault="00942E54" w:rsidP="00024A63">
            <w:pPr>
              <w:jc w:val="right"/>
              <w:rPr>
                <w:rFonts w:ascii="Arial" w:hAnsi="Arial" w:cs="Arial"/>
                <w:sz w:val="18"/>
              </w:rPr>
            </w:pPr>
            <w:r w:rsidRPr="000617BC">
              <w:rPr>
                <w:rFonts w:ascii="Arial" w:hAnsi="Arial" w:cs="Arial"/>
                <w:b/>
                <w:bCs/>
                <w:sz w:val="18"/>
              </w:rPr>
              <w:t>TURMA:</w:t>
            </w:r>
          </w:p>
        </w:tc>
        <w:tc>
          <w:tcPr>
            <w:tcW w:w="1080" w:type="dxa"/>
          </w:tcPr>
          <w:p w14:paraId="2E79EB06" w14:textId="77777777" w:rsidR="00942E54" w:rsidRPr="000617BC" w:rsidRDefault="00942E54" w:rsidP="00024A63">
            <w:pPr>
              <w:rPr>
                <w:rFonts w:ascii="Arial" w:hAnsi="Arial" w:cs="Arial"/>
                <w:sz w:val="18"/>
              </w:rPr>
            </w:pPr>
          </w:p>
        </w:tc>
        <w:tc>
          <w:tcPr>
            <w:tcW w:w="180" w:type="dxa"/>
          </w:tcPr>
          <w:p w14:paraId="163A22FE" w14:textId="77777777" w:rsidR="00942E54" w:rsidRPr="000617BC" w:rsidRDefault="00942E54" w:rsidP="00024A63">
            <w:pPr>
              <w:rPr>
                <w:rFonts w:ascii="Arial" w:hAnsi="Arial" w:cs="Arial"/>
                <w:sz w:val="18"/>
              </w:rPr>
            </w:pPr>
          </w:p>
        </w:tc>
        <w:tc>
          <w:tcPr>
            <w:tcW w:w="900" w:type="dxa"/>
          </w:tcPr>
          <w:p w14:paraId="4F5D2DA2" w14:textId="77777777" w:rsidR="00942E54" w:rsidRPr="000617BC" w:rsidRDefault="00942E54" w:rsidP="00024A63">
            <w:pPr>
              <w:jc w:val="right"/>
              <w:rPr>
                <w:rFonts w:ascii="Arial" w:hAnsi="Arial" w:cs="Arial"/>
                <w:sz w:val="18"/>
              </w:rPr>
            </w:pPr>
            <w:r w:rsidRPr="000617BC">
              <w:rPr>
                <w:rFonts w:ascii="Arial" w:hAnsi="Arial" w:cs="Arial"/>
                <w:b/>
                <w:bCs/>
                <w:sz w:val="18"/>
              </w:rPr>
              <w:t>TURNO:</w:t>
            </w:r>
          </w:p>
        </w:tc>
        <w:tc>
          <w:tcPr>
            <w:tcW w:w="375" w:type="dxa"/>
            <w:tcBorders>
              <w:bottom w:val="single" w:sz="4" w:space="0" w:color="auto"/>
            </w:tcBorders>
          </w:tcPr>
          <w:p w14:paraId="44AC8501" w14:textId="77777777" w:rsidR="00942E54" w:rsidRPr="000617BC" w:rsidRDefault="00942E54" w:rsidP="00024A63">
            <w:pPr>
              <w:rPr>
                <w:rFonts w:ascii="Arial" w:hAnsi="Arial" w:cs="Arial"/>
                <w:b/>
                <w:sz w:val="18"/>
              </w:rPr>
            </w:pPr>
          </w:p>
        </w:tc>
      </w:tr>
    </w:tbl>
    <w:p w14:paraId="62AF3B56" w14:textId="77777777" w:rsidR="00942E54" w:rsidRPr="00942E54" w:rsidRDefault="00942E54" w:rsidP="00942E54">
      <w:pPr>
        <w:tabs>
          <w:tab w:val="left" w:pos="4460"/>
        </w:tabs>
        <w:rPr>
          <w:rFonts w:ascii="Arial" w:hAnsi="Arial" w:cs="Arial"/>
          <w:b/>
          <w:bCs/>
          <w:i/>
          <w:iCs/>
          <w:sz w:val="18"/>
          <w:szCs w:val="18"/>
        </w:rPr>
      </w:pPr>
      <w:r>
        <w:rPr>
          <w:rFonts w:ascii="Arial" w:hAnsi="Arial" w:cs="Arial"/>
          <w:b/>
          <w:bCs/>
          <w:i/>
          <w:iCs/>
          <w:noProof/>
          <w:sz w:val="18"/>
          <w:szCs w:val="18"/>
        </w:rPr>
        <mc:AlternateContent>
          <mc:Choice Requires="wps">
            <w:drawing>
              <wp:anchor distT="4294967294" distB="4294967294" distL="114300" distR="114300" simplePos="0" relativeHeight="251657216" behindDoc="0" locked="0" layoutInCell="1" allowOverlap="1" wp14:anchorId="4B335285" wp14:editId="0AF19AED">
                <wp:simplePos x="0" y="0"/>
                <wp:positionH relativeFrom="column">
                  <wp:posOffset>-48895</wp:posOffset>
                </wp:positionH>
                <wp:positionV relativeFrom="paragraph">
                  <wp:posOffset>77469</wp:posOffset>
                </wp:positionV>
                <wp:extent cx="6563995" cy="0"/>
                <wp:effectExtent l="0" t="19050" r="27305" b="19050"/>
                <wp:wrapNone/>
                <wp:docPr id="19502121" name="Conector re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ED14EE7" id="Conector reto 1" o:spid="_x0000_s1026" style="position:absolute;flip:y;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" strokeweight="3pt">
                <v:stroke linestyle="thinThin"/>
              </v:line>
            </w:pict>
          </mc:Fallback>
        </mc:AlternateContent>
      </w:r>
      <w:r w:rsidRPr="000617BC">
        <w:rPr>
          <w:rFonts w:ascii="Arial" w:hAnsi="Arial" w:cs="Arial"/>
          <w:sz w:val="18"/>
          <w:szCs w:val="18"/>
        </w:rPr>
        <w:tab/>
      </w:r>
    </w:p>
    <w:p w14:paraId="778432AC" w14:textId="4401BEB9" w:rsidR="00942E54" w:rsidRDefault="00942E54" w:rsidP="00942E54">
      <w:pPr>
        <w:tabs>
          <w:tab w:val="left" w:pos="4460"/>
        </w:tabs>
        <w:jc w:val="center"/>
        <w:rPr>
          <w:rFonts w:ascii="Arial" w:hAnsi="Arial" w:cs="Arial"/>
          <w:b/>
          <w:bCs/>
          <w:i/>
          <w:iCs/>
          <w:sz w:val="18"/>
          <w:szCs w:val="18"/>
        </w:rPr>
      </w:pPr>
    </w:p>
    <w:p w14:paraId="1CEF49AC" w14:textId="77777777" w:rsidR="00942E54" w:rsidRPr="00942E54" w:rsidRDefault="00942E54" w:rsidP="00942E54">
      <w:pPr>
        <w:tabs>
          <w:tab w:val="left" w:pos="4460"/>
        </w:tabs>
        <w:jc w:val="center"/>
        <w:rPr>
          <w:rFonts w:ascii="Arial" w:hAnsi="Arial" w:cs="Arial"/>
          <w:b/>
          <w:bCs/>
          <w:i/>
          <w:iCs/>
          <w:sz w:val="18"/>
          <w:szCs w:val="18"/>
        </w:rPr>
      </w:pPr>
    </w:p>
    <w:p w14:paraId="2F99A4B3" w14:textId="7656D916" w:rsidR="009A44A2" w:rsidRDefault="00DD2F8B" w:rsidP="006A6101">
      <w:pPr>
        <w:jc w:val="center"/>
        <w:rPr>
          <w:rFonts w:ascii="Arial" w:hAnsi="Arial" w:cs="Arial"/>
          <w:b/>
          <w:bCs/>
          <w:sz w:val="20"/>
          <w:szCs w:val="20"/>
        </w:rPr>
      </w:pPr>
      <w:r>
        <w:rPr>
          <w:rFonts w:ascii="Arial" w:hAnsi="Arial" w:cs="Arial"/>
          <w:b/>
          <w:bCs/>
          <w:sz w:val="20"/>
          <w:szCs w:val="20"/>
        </w:rPr>
        <w:t>Função Quadrática</w:t>
      </w:r>
    </w:p>
    <w:p w14:paraId="4495B308" w14:textId="77777777" w:rsidR="006A6101" w:rsidRDefault="006A6101" w:rsidP="006A6101">
      <w:pPr>
        <w:pStyle w:val="Ttulo"/>
        <w:rPr>
          <w:rFonts w:ascii="Arial" w:hAnsi="Arial" w:cs="Arial"/>
          <w:b/>
          <w:sz w:val="20"/>
          <w:szCs w:val="20"/>
        </w:rPr>
      </w:pPr>
    </w:p>
    <w:p w14:paraId="1C1085B7" w14:textId="75331ABD" w:rsidR="006A6101" w:rsidRPr="00723229" w:rsidRDefault="006A6101" w:rsidP="006A6101">
      <w:pPr>
        <w:pStyle w:val="Ttulo"/>
        <w:rPr>
          <w:rFonts w:ascii="Arial" w:hAnsi="Arial" w:cs="Arial"/>
          <w:sz w:val="20"/>
          <w:szCs w:val="20"/>
        </w:rPr>
      </w:pPr>
      <w:r w:rsidRPr="00723229">
        <w:rPr>
          <w:rFonts w:ascii="Arial" w:hAnsi="Arial" w:cs="Arial"/>
          <w:b/>
          <w:sz w:val="20"/>
          <w:szCs w:val="20"/>
        </w:rPr>
        <w:t>1</w:t>
      </w:r>
      <w:r>
        <w:rPr>
          <w:rFonts w:ascii="Arial" w:hAnsi="Arial" w:cs="Arial"/>
          <w:b/>
          <w:sz w:val="20"/>
          <w:szCs w:val="20"/>
        </w:rPr>
        <w:t>.</w:t>
      </w:r>
      <w:r w:rsidRPr="00723229">
        <w:rPr>
          <w:rFonts w:ascii="Arial" w:hAnsi="Arial" w:cs="Arial"/>
          <w:sz w:val="20"/>
          <w:szCs w:val="20"/>
        </w:rPr>
        <w:t xml:space="preserve"> Considere um terreno retangular que pode ser cercado com </w:t>
      </w:r>
      <w:r w:rsidRPr="00723229">
        <w:rPr>
          <w:rFonts w:ascii="Arial" w:hAnsi="Arial" w:cs="Arial"/>
          <w:iCs/>
          <w:sz w:val="20"/>
          <w:szCs w:val="20"/>
        </w:rPr>
        <w:t>50m</w:t>
      </w:r>
      <w:r w:rsidRPr="00723229">
        <w:rPr>
          <w:rFonts w:ascii="Arial" w:hAnsi="Arial" w:cs="Arial"/>
          <w:sz w:val="20"/>
          <w:szCs w:val="20"/>
        </w:rPr>
        <w:t xml:space="preserve"> de corda. A área desse terreno expressa como função do comprimento </w:t>
      </w:r>
      <w:r w:rsidRPr="00723229">
        <w:rPr>
          <w:rFonts w:ascii="Arial" w:hAnsi="Arial" w:cs="Arial"/>
          <w:b/>
          <w:sz w:val="20"/>
          <w:szCs w:val="20"/>
          <w:u w:val="single"/>
        </w:rPr>
        <w:t>x</w:t>
      </w:r>
      <w:r w:rsidRPr="00723229">
        <w:rPr>
          <w:rFonts w:ascii="Arial" w:hAnsi="Arial" w:cs="Arial"/>
          <w:sz w:val="20"/>
          <w:szCs w:val="20"/>
        </w:rPr>
        <w:t xml:space="preserve"> de um dos lados é:</w:t>
      </w:r>
    </w:p>
    <w:p w14:paraId="40E68EDA" w14:textId="77777777" w:rsidR="006A6101" w:rsidRPr="00723229" w:rsidRDefault="006A6101" w:rsidP="006A6101">
      <w:pPr>
        <w:pStyle w:val="Ttulo"/>
        <w:rPr>
          <w:rFonts w:ascii="Arial" w:hAnsi="Arial" w:cs="Arial"/>
          <w:iCs/>
          <w:sz w:val="20"/>
          <w:szCs w:val="20"/>
        </w:rPr>
      </w:pPr>
      <w:r w:rsidRPr="00723229">
        <w:rPr>
          <w:rFonts w:ascii="Arial" w:hAnsi="Arial" w:cs="Arial"/>
          <w:iCs/>
          <w:sz w:val="20"/>
          <w:szCs w:val="20"/>
        </w:rPr>
        <w:t>a) A(x) = -x</w:t>
      </w:r>
      <w:r w:rsidRPr="00723229">
        <w:rPr>
          <w:rFonts w:ascii="Arial" w:hAnsi="Arial" w:cs="Arial"/>
          <w:iCs/>
          <w:sz w:val="20"/>
          <w:szCs w:val="20"/>
          <w:vertAlign w:val="superscript"/>
        </w:rPr>
        <w:t>2</w:t>
      </w:r>
      <w:r w:rsidRPr="00723229">
        <w:rPr>
          <w:rFonts w:ascii="Arial" w:hAnsi="Arial" w:cs="Arial"/>
          <w:iCs/>
          <w:sz w:val="20"/>
          <w:szCs w:val="20"/>
        </w:rPr>
        <w:t xml:space="preserve"> + 25x para x </w:t>
      </w:r>
      <w:r w:rsidRPr="00723229">
        <w:rPr>
          <w:rFonts w:ascii="Arial" w:hAnsi="Arial" w:cs="Arial"/>
          <w:iCs/>
          <w:sz w:val="20"/>
          <w:szCs w:val="20"/>
        </w:rPr>
        <w:sym w:font="Symbol" w:char="F0B3"/>
      </w:r>
      <w:r w:rsidRPr="00723229">
        <w:rPr>
          <w:rFonts w:ascii="Arial" w:hAnsi="Arial" w:cs="Arial"/>
          <w:iCs/>
          <w:sz w:val="20"/>
          <w:szCs w:val="20"/>
        </w:rPr>
        <w:t xml:space="preserve"> 0                             </w:t>
      </w:r>
    </w:p>
    <w:p w14:paraId="68032513" w14:textId="77777777" w:rsidR="006A6101" w:rsidRPr="00723229" w:rsidRDefault="006A6101" w:rsidP="006A6101">
      <w:pPr>
        <w:pStyle w:val="Ttulo"/>
        <w:rPr>
          <w:rFonts w:ascii="Arial" w:hAnsi="Arial" w:cs="Arial"/>
          <w:iCs/>
          <w:sz w:val="20"/>
          <w:szCs w:val="20"/>
        </w:rPr>
      </w:pPr>
      <w:r w:rsidRPr="00723229">
        <w:rPr>
          <w:rFonts w:ascii="Arial" w:hAnsi="Arial" w:cs="Arial"/>
          <w:iCs/>
          <w:sz w:val="20"/>
          <w:szCs w:val="20"/>
        </w:rPr>
        <w:t>b)</w:t>
      </w:r>
      <w:r w:rsidRPr="00723229">
        <w:rPr>
          <w:rFonts w:ascii="Arial" w:hAnsi="Arial" w:cs="Arial"/>
          <w:b/>
          <w:iCs/>
          <w:color w:val="FF0000"/>
          <w:sz w:val="20"/>
          <w:szCs w:val="20"/>
        </w:rPr>
        <w:t xml:space="preserve"> </w:t>
      </w:r>
      <w:r w:rsidRPr="00723229">
        <w:rPr>
          <w:rFonts w:ascii="Arial" w:hAnsi="Arial" w:cs="Arial"/>
          <w:iCs/>
          <w:sz w:val="20"/>
          <w:szCs w:val="20"/>
        </w:rPr>
        <w:t>A(x) = -x</w:t>
      </w:r>
      <w:r w:rsidRPr="00723229">
        <w:rPr>
          <w:rFonts w:ascii="Arial" w:hAnsi="Arial" w:cs="Arial"/>
          <w:iCs/>
          <w:sz w:val="20"/>
          <w:szCs w:val="20"/>
          <w:vertAlign w:val="superscript"/>
        </w:rPr>
        <w:t>2</w:t>
      </w:r>
      <w:r w:rsidRPr="00723229">
        <w:rPr>
          <w:rFonts w:ascii="Arial" w:hAnsi="Arial" w:cs="Arial"/>
          <w:iCs/>
          <w:sz w:val="20"/>
          <w:szCs w:val="20"/>
        </w:rPr>
        <w:t xml:space="preserve"> + 25x para 0 &lt; x &lt; 25</w:t>
      </w:r>
    </w:p>
    <w:p w14:paraId="5BB2289C" w14:textId="77777777" w:rsidR="006A6101" w:rsidRPr="00723229" w:rsidRDefault="006A6101" w:rsidP="006A6101">
      <w:pPr>
        <w:pStyle w:val="Ttulo"/>
        <w:rPr>
          <w:rFonts w:ascii="Arial" w:hAnsi="Arial" w:cs="Arial"/>
          <w:iCs/>
          <w:sz w:val="20"/>
          <w:szCs w:val="20"/>
        </w:rPr>
      </w:pPr>
      <w:r w:rsidRPr="00723229">
        <w:rPr>
          <w:rFonts w:ascii="Arial" w:hAnsi="Arial" w:cs="Arial"/>
          <w:iCs/>
          <w:sz w:val="20"/>
          <w:szCs w:val="20"/>
        </w:rPr>
        <w:t>c) A(x) = -3x</w:t>
      </w:r>
      <w:r w:rsidRPr="00723229">
        <w:rPr>
          <w:rFonts w:ascii="Arial" w:hAnsi="Arial" w:cs="Arial"/>
          <w:iCs/>
          <w:sz w:val="20"/>
          <w:szCs w:val="20"/>
          <w:vertAlign w:val="superscript"/>
        </w:rPr>
        <w:t>2</w:t>
      </w:r>
      <w:r w:rsidRPr="00723229">
        <w:rPr>
          <w:rFonts w:ascii="Arial" w:hAnsi="Arial" w:cs="Arial"/>
          <w:iCs/>
          <w:sz w:val="20"/>
          <w:szCs w:val="20"/>
        </w:rPr>
        <w:t xml:space="preserve"> + 50x para x </w:t>
      </w:r>
      <w:r w:rsidRPr="00723229">
        <w:rPr>
          <w:rFonts w:ascii="Arial" w:hAnsi="Arial" w:cs="Arial"/>
          <w:iCs/>
          <w:sz w:val="20"/>
          <w:szCs w:val="20"/>
        </w:rPr>
        <w:sym w:font="Symbol" w:char="F0B3"/>
      </w:r>
      <w:r w:rsidRPr="00723229">
        <w:rPr>
          <w:rFonts w:ascii="Arial" w:hAnsi="Arial" w:cs="Arial"/>
          <w:iCs/>
          <w:sz w:val="20"/>
          <w:szCs w:val="20"/>
        </w:rPr>
        <w:t xml:space="preserve"> 0                           </w:t>
      </w:r>
    </w:p>
    <w:p w14:paraId="5CCCD94A" w14:textId="77777777" w:rsidR="006A6101" w:rsidRPr="00723229" w:rsidRDefault="006A6101" w:rsidP="006A6101">
      <w:pPr>
        <w:pStyle w:val="Ttulo"/>
        <w:rPr>
          <w:rFonts w:ascii="Arial" w:hAnsi="Arial" w:cs="Arial"/>
          <w:iCs/>
          <w:sz w:val="20"/>
          <w:szCs w:val="20"/>
        </w:rPr>
      </w:pPr>
      <w:r w:rsidRPr="00723229">
        <w:rPr>
          <w:rFonts w:ascii="Arial" w:hAnsi="Arial" w:cs="Arial"/>
          <w:iCs/>
          <w:sz w:val="20"/>
          <w:szCs w:val="20"/>
        </w:rPr>
        <w:t>d) A(x) = -3x</w:t>
      </w:r>
      <w:r w:rsidRPr="00723229">
        <w:rPr>
          <w:rFonts w:ascii="Arial" w:hAnsi="Arial" w:cs="Arial"/>
          <w:iCs/>
          <w:sz w:val="20"/>
          <w:szCs w:val="20"/>
          <w:vertAlign w:val="superscript"/>
        </w:rPr>
        <w:t>2</w:t>
      </w:r>
      <w:r w:rsidRPr="00723229">
        <w:rPr>
          <w:rFonts w:ascii="Arial" w:hAnsi="Arial" w:cs="Arial"/>
          <w:iCs/>
          <w:sz w:val="20"/>
          <w:szCs w:val="20"/>
        </w:rPr>
        <w:t xml:space="preserve"> + 50x para 0 &lt; x &lt; 50/3</w:t>
      </w:r>
    </w:p>
    <w:p w14:paraId="39B8C5F3" w14:textId="77777777" w:rsidR="006A6101" w:rsidRPr="00723229" w:rsidRDefault="006A6101" w:rsidP="006A6101">
      <w:pPr>
        <w:pStyle w:val="Ttulo"/>
        <w:rPr>
          <w:rFonts w:ascii="Arial" w:hAnsi="Arial" w:cs="Arial"/>
          <w:iCs/>
          <w:sz w:val="20"/>
          <w:szCs w:val="20"/>
        </w:rPr>
      </w:pPr>
    </w:p>
    <w:p w14:paraId="45E10E92" w14:textId="3ABF04ED" w:rsidR="00850F2D" w:rsidRPr="00850F2D" w:rsidRDefault="00850F2D" w:rsidP="00850F2D">
      <w:pPr>
        <w:rPr>
          <w:rFonts w:ascii="Arial" w:hAnsi="Arial" w:cs="Arial"/>
          <w:sz w:val="20"/>
          <w:szCs w:val="20"/>
        </w:rPr>
      </w:pPr>
      <w:r w:rsidRPr="00850F2D">
        <w:rPr>
          <w:rFonts w:ascii="Arial" w:hAnsi="Arial" w:cs="Arial"/>
          <w:b/>
          <w:bCs/>
          <w:sz w:val="20"/>
          <w:szCs w:val="20"/>
        </w:rPr>
        <w:t>2.</w:t>
      </w:r>
      <w:r w:rsidRPr="00850F2D">
        <w:rPr>
          <w:rFonts w:ascii="Arial" w:hAnsi="Arial" w:cs="Arial"/>
          <w:sz w:val="20"/>
          <w:szCs w:val="20"/>
        </w:rPr>
        <w:t xml:space="preserve"> A função quadrática f, definida por </w:t>
      </w:r>
      <m:oMath>
        <m:r>
          <w:rPr>
            <w:rFonts w:ascii="Cambria Math" w:hAnsi="Cambria Math" w:cs="Arial"/>
            <w:sz w:val="20"/>
            <w:szCs w:val="20"/>
          </w:rPr>
          <m:t>f</m:t>
        </m:r>
        <m:d>
          <m:dPr>
            <m:ctrlPr>
              <w:rPr>
                <w:rFonts w:ascii="Cambria Math" w:hAnsi="Cambria Math" w:cs="Arial"/>
                <w:i/>
                <w:sz w:val="20"/>
                <w:szCs w:val="20"/>
              </w:rPr>
            </m:ctrlPr>
          </m:dPr>
          <m:e>
            <m:r>
              <w:rPr>
                <w:rFonts w:ascii="Cambria Math" w:hAnsi="Cambria Math" w:cs="Arial"/>
                <w:sz w:val="20"/>
                <w:szCs w:val="20"/>
              </w:rPr>
              <m:t>x</m:t>
            </m:r>
          </m:e>
        </m:d>
        <m:r>
          <w:rPr>
            <w:rFonts w:ascii="Cambria Math" w:hAnsi="Cambria Math" w:cs="Arial"/>
            <w:sz w:val="20"/>
            <w:szCs w:val="20"/>
          </w:rPr>
          <m:t>=-</m:t>
        </m:r>
        <m:f>
          <m:fPr>
            <m:ctrlPr>
              <w:rPr>
                <w:rFonts w:ascii="Cambria Math" w:hAnsi="Cambria Math" w:cs="Arial"/>
                <w:i/>
                <w:sz w:val="20"/>
                <w:szCs w:val="20"/>
              </w:rPr>
            </m:ctrlPr>
          </m:fPr>
          <m:num>
            <m:r>
              <w:rPr>
                <w:rFonts w:ascii="Cambria Math" w:hAnsi="Cambria Math" w:cs="Arial"/>
                <w:sz w:val="20"/>
                <w:szCs w:val="20"/>
              </w:rPr>
              <m:t>3</m:t>
            </m:r>
          </m:num>
          <m:den>
            <m:r>
              <w:rPr>
                <w:rFonts w:ascii="Cambria Math" w:hAnsi="Cambria Math" w:cs="Arial"/>
                <w:sz w:val="20"/>
                <w:szCs w:val="20"/>
              </w:rPr>
              <m:t>2</m:t>
            </m:r>
          </m:den>
        </m:f>
        <m:sSup>
          <m:sSupPr>
            <m:ctrlPr>
              <w:rPr>
                <w:rFonts w:ascii="Cambria Math" w:hAnsi="Cambria Math" w:cs="Arial"/>
                <w:i/>
                <w:sz w:val="20"/>
                <w:szCs w:val="20"/>
              </w:rPr>
            </m:ctrlPr>
          </m:sSupPr>
          <m:e>
            <m:r>
              <w:rPr>
                <w:rFonts w:ascii="Cambria Math" w:hAnsi="Cambria Math" w:cs="Arial"/>
                <w:sz w:val="20"/>
                <w:szCs w:val="20"/>
              </w:rPr>
              <m:t>x</m:t>
            </m:r>
          </m:e>
          <m:sup>
            <m:r>
              <w:rPr>
                <w:rFonts w:ascii="Cambria Math" w:hAnsi="Cambria Math" w:cs="Arial"/>
                <w:sz w:val="20"/>
                <w:szCs w:val="20"/>
              </w:rPr>
              <m:t>2</m:t>
            </m:r>
          </m:sup>
        </m:sSup>
        <m:r>
          <w:rPr>
            <w:rFonts w:ascii="Cambria Math" w:hAnsi="Cambria Math" w:cs="Arial"/>
            <w:sz w:val="20"/>
            <w:szCs w:val="20"/>
          </w:rPr>
          <m:t>+6x+4</m:t>
        </m:r>
      </m:oMath>
      <w:r w:rsidRPr="00850F2D">
        <w:rPr>
          <w:rFonts w:ascii="Arial" w:hAnsi="Arial" w:cs="Arial"/>
          <w:sz w:val="20"/>
          <w:szCs w:val="20"/>
        </w:rPr>
        <w:t>, sendo x um número real, é representada graficamente pela seguinte parábola:</w:t>
      </w:r>
    </w:p>
    <w:p w14:paraId="1FAE2869" w14:textId="77777777" w:rsidR="00850F2D" w:rsidRPr="00850F2D" w:rsidRDefault="00850F2D" w:rsidP="00850F2D">
      <w:pPr>
        <w:rPr>
          <w:sz w:val="20"/>
          <w:szCs w:val="20"/>
        </w:rPr>
      </w:pPr>
    </w:p>
    <w:p w14:paraId="65F8BFC6" w14:textId="3F153862" w:rsidR="00850F2D" w:rsidRPr="00CA20EB" w:rsidRDefault="00850F2D" w:rsidP="00850F2D">
      <w:pPr>
        <w:rPr>
          <w:sz w:val="6"/>
          <w:szCs w:val="6"/>
        </w:rPr>
      </w:pPr>
      <w:r>
        <w:rPr>
          <w:noProof/>
        </w:rPr>
        <mc:AlternateContent>
          <mc:Choice Requires="wps">
            <w:drawing>
              <wp:anchor distT="45720" distB="45720" distL="114300" distR="114300" simplePos="0" relativeHeight="251659264" behindDoc="0" locked="0" layoutInCell="1" allowOverlap="1" wp14:anchorId="474AE099" wp14:editId="043C0050">
                <wp:simplePos x="0" y="0"/>
                <wp:positionH relativeFrom="column">
                  <wp:posOffset>1371171</wp:posOffset>
                </wp:positionH>
                <wp:positionV relativeFrom="paragraph">
                  <wp:posOffset>37078</wp:posOffset>
                </wp:positionV>
                <wp:extent cx="4542155" cy="1404620"/>
                <wp:effectExtent l="0" t="0" r="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2155" cy="1404620"/>
                        </a:xfrm>
                        <a:prstGeom prst="rect">
                          <a:avLst/>
                        </a:prstGeom>
                        <a:solidFill>
                          <a:srgbClr val="FFFFFF"/>
                        </a:solidFill>
                        <a:ln w="9525">
                          <a:noFill/>
                          <a:miter lim="800000"/>
                          <a:headEnd/>
                          <a:tailEnd/>
                        </a:ln>
                      </wps:spPr>
                      <wps:txbx>
                        <w:txbxContent>
                          <w:p w14:paraId="364CA648" w14:textId="217C29FB" w:rsidR="00850F2D" w:rsidRPr="00850F2D" w:rsidRDefault="00850F2D" w:rsidP="00850F2D">
                            <w:pPr>
                              <w:rPr>
                                <w:rFonts w:ascii="Arial" w:hAnsi="Arial" w:cs="Arial"/>
                                <w:sz w:val="20"/>
                                <w:szCs w:val="20"/>
                              </w:rPr>
                            </w:pPr>
                            <w:r w:rsidRPr="00850F2D">
                              <w:rPr>
                                <w:rFonts w:ascii="Arial" w:hAnsi="Arial" w:cs="Arial"/>
                                <w:sz w:val="20"/>
                                <w:szCs w:val="20"/>
                              </w:rPr>
                              <w:t>Na parábola, o ponto P, que representa a interseção com o eixo das ordenadas, e o ponto Q formam o segmento PQ, paralelo ao eixo das abscissas. A distância entre os pontos P e Q mede:</w:t>
                            </w:r>
                          </w:p>
                          <w:p w14:paraId="3593E2DC" w14:textId="2C3C2BCE" w:rsidR="00850F2D" w:rsidRPr="00850F2D" w:rsidRDefault="00850F2D" w:rsidP="00850F2D">
                            <w:pPr>
                              <w:rPr>
                                <w:rFonts w:ascii="Arial" w:hAnsi="Arial" w:cs="Arial"/>
                                <w:sz w:val="20"/>
                                <w:szCs w:val="20"/>
                              </w:rPr>
                            </w:pPr>
                            <w:r w:rsidRPr="00850F2D">
                              <w:rPr>
                                <w:rFonts w:ascii="Arial" w:hAnsi="Arial" w:cs="Arial"/>
                                <w:sz w:val="20"/>
                                <w:szCs w:val="20"/>
                              </w:rPr>
                              <w:t xml:space="preserve">(A) </w:t>
                            </w:r>
                            <m:oMath>
                              <m:f>
                                <m:fPr>
                                  <m:ctrlPr>
                                    <w:rPr>
                                      <w:rFonts w:ascii="Cambria Math" w:hAnsi="Cambria Math" w:cs="Arial"/>
                                      <w:i/>
                                      <w:sz w:val="20"/>
                                      <w:szCs w:val="20"/>
                                    </w:rPr>
                                  </m:ctrlPr>
                                </m:fPr>
                                <m:num>
                                  <m:r>
                                    <w:rPr>
                                      <w:rFonts w:ascii="Cambria Math" w:hAnsi="Cambria Math" w:cs="Arial"/>
                                      <w:sz w:val="20"/>
                                      <w:szCs w:val="20"/>
                                    </w:rPr>
                                    <m:t>9</m:t>
                                  </m:r>
                                </m:num>
                                <m:den>
                                  <m:r>
                                    <w:rPr>
                                      <w:rFonts w:ascii="Cambria Math" w:hAnsi="Cambria Math" w:cs="Arial"/>
                                      <w:sz w:val="20"/>
                                      <w:szCs w:val="20"/>
                                    </w:rPr>
                                    <m:t>2</m:t>
                                  </m:r>
                                </m:den>
                              </m:f>
                            </m:oMath>
                            <w:r w:rsidRPr="00850F2D">
                              <w:rPr>
                                <w:rFonts w:ascii="Arial" w:hAnsi="Arial" w:cs="Arial"/>
                                <w:sz w:val="20"/>
                                <w:szCs w:val="20"/>
                              </w:rPr>
                              <w:t xml:space="preserve">      </w:t>
                            </w:r>
                            <w:proofErr w:type="gramStart"/>
                            <w:r w:rsidRPr="00850F2D">
                              <w:rPr>
                                <w:rFonts w:ascii="Arial" w:hAnsi="Arial" w:cs="Arial"/>
                                <w:sz w:val="20"/>
                                <w:szCs w:val="20"/>
                              </w:rPr>
                              <w:t xml:space="preserve">   (</w:t>
                            </w:r>
                            <w:proofErr w:type="gramEnd"/>
                            <w:r w:rsidRPr="00850F2D">
                              <w:rPr>
                                <w:rFonts w:ascii="Arial" w:hAnsi="Arial" w:cs="Arial"/>
                                <w:sz w:val="20"/>
                                <w:szCs w:val="20"/>
                              </w:rPr>
                              <w:t xml:space="preserve">B) </w:t>
                            </w:r>
                            <m:oMath>
                              <m:r>
                                <w:rPr>
                                  <w:rFonts w:ascii="Cambria Math" w:hAnsi="Cambria Math" w:cs="Arial"/>
                                  <w:sz w:val="20"/>
                                  <w:szCs w:val="20"/>
                                </w:rPr>
                                <m:t>4</m:t>
                              </m:r>
                            </m:oMath>
                            <w:r w:rsidRPr="00850F2D">
                              <w:rPr>
                                <w:rFonts w:ascii="Arial" w:hAnsi="Arial" w:cs="Arial"/>
                                <w:sz w:val="20"/>
                                <w:szCs w:val="20"/>
                              </w:rPr>
                              <w:t xml:space="preserve">           </w:t>
                            </w:r>
                            <w:proofErr w:type="gramStart"/>
                            <w:r w:rsidRPr="00850F2D">
                              <w:rPr>
                                <w:rFonts w:ascii="Arial" w:hAnsi="Arial" w:cs="Arial"/>
                                <w:sz w:val="20"/>
                                <w:szCs w:val="20"/>
                              </w:rPr>
                              <w:t xml:space="preserve">   (</w:t>
                            </w:r>
                            <w:proofErr w:type="gramEnd"/>
                            <w:r w:rsidRPr="00850F2D">
                              <w:rPr>
                                <w:rFonts w:ascii="Arial" w:hAnsi="Arial" w:cs="Arial"/>
                                <w:sz w:val="20"/>
                                <w:szCs w:val="20"/>
                              </w:rPr>
                              <w:t xml:space="preserve">C) </w:t>
                            </w:r>
                            <m:oMath>
                              <m:f>
                                <m:fPr>
                                  <m:ctrlPr>
                                    <w:rPr>
                                      <w:rFonts w:ascii="Cambria Math" w:hAnsi="Cambria Math" w:cs="Arial"/>
                                      <w:i/>
                                      <w:sz w:val="20"/>
                                      <w:szCs w:val="20"/>
                                    </w:rPr>
                                  </m:ctrlPr>
                                </m:fPr>
                                <m:num>
                                  <m:r>
                                    <w:rPr>
                                      <w:rFonts w:ascii="Cambria Math" w:hAnsi="Cambria Math" w:cs="Arial"/>
                                      <w:sz w:val="20"/>
                                      <w:szCs w:val="20"/>
                                    </w:rPr>
                                    <m:t>7</m:t>
                                  </m:r>
                                </m:num>
                                <m:den>
                                  <m:r>
                                    <w:rPr>
                                      <w:rFonts w:ascii="Cambria Math" w:hAnsi="Cambria Math" w:cs="Arial"/>
                                      <w:sz w:val="20"/>
                                      <w:szCs w:val="20"/>
                                    </w:rPr>
                                    <m:t>2</m:t>
                                  </m:r>
                                </m:den>
                              </m:f>
                            </m:oMath>
                            <w:r w:rsidRPr="00850F2D">
                              <w:rPr>
                                <w:rFonts w:ascii="Arial" w:hAnsi="Arial" w:cs="Arial"/>
                                <w:sz w:val="20"/>
                                <w:szCs w:val="20"/>
                              </w:rPr>
                              <w:t xml:space="preserve">              </w:t>
                            </w:r>
                            <w:proofErr w:type="gramStart"/>
                            <w:r w:rsidRPr="00850F2D">
                              <w:rPr>
                                <w:rFonts w:ascii="Arial" w:hAnsi="Arial" w:cs="Arial"/>
                                <w:sz w:val="20"/>
                                <w:szCs w:val="20"/>
                              </w:rPr>
                              <w:t xml:space="preserve">   (</w:t>
                            </w:r>
                            <w:proofErr w:type="gramEnd"/>
                            <w:r w:rsidRPr="00850F2D">
                              <w:rPr>
                                <w:rFonts w:ascii="Arial" w:hAnsi="Arial" w:cs="Arial"/>
                                <w:sz w:val="20"/>
                                <w:szCs w:val="20"/>
                              </w:rPr>
                              <w:t>D)</w:t>
                            </w:r>
                            <w:r w:rsidRPr="00850F2D">
                              <w:rPr>
                                <w:rFonts w:ascii="Arial" w:hAnsi="Arial" w:cs="Arial"/>
                                <w:color w:val="FF0000"/>
                                <w:sz w:val="20"/>
                                <w:szCs w:val="20"/>
                              </w:rPr>
                              <w:t xml:space="preserve"> </w:t>
                            </w:r>
                            <m:oMath>
                              <m:r>
                                <w:rPr>
                                  <w:rFonts w:ascii="Cambria Math" w:hAnsi="Cambria Math" w:cs="Arial"/>
                                  <w:sz w:val="20"/>
                                  <w:szCs w:val="20"/>
                                </w:rPr>
                                <m:t>3</m:t>
                              </m:r>
                            </m:oMath>
                          </w:p>
                          <w:p w14:paraId="0C1EF5D5" w14:textId="17BF5066" w:rsidR="00850F2D" w:rsidRDefault="00850F2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4AE099" id="Caixa de Texto 2" o:spid="_x0000_s1028" type="#_x0000_t202" style="position:absolute;left:0;text-align:left;margin-left:107.95pt;margin-top:2.9pt;width:357.6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" stroked="f">
                <v:textbox style="mso-fit-shape-to-text:t">
                  <w:txbxContent>
                    <w:p w14:paraId="364CA648" w14:textId="217C29FB" w:rsidR="00850F2D" w:rsidRPr="00850F2D" w:rsidRDefault="00850F2D" w:rsidP="00850F2D">
                      <w:pPr>
                        <w:rPr>
                          <w:rFonts w:ascii="Arial" w:hAnsi="Arial" w:cs="Arial"/>
                          <w:sz w:val="20"/>
                          <w:szCs w:val="20"/>
                        </w:rPr>
                      </w:pPr>
                      <w:r w:rsidRPr="00850F2D">
                        <w:rPr>
                          <w:rFonts w:ascii="Arial" w:hAnsi="Arial" w:cs="Arial"/>
                          <w:sz w:val="20"/>
                          <w:szCs w:val="20"/>
                        </w:rPr>
                        <w:t>Na parábola, o ponto P, que representa a interseção com o eixo das ordenadas, e o ponto Q formam o segmento PQ, paralelo ao eixo das abscissas. A distância entre os pontos P e Q mede:</w:t>
                      </w:r>
                    </w:p>
                    <w:p w14:paraId="3593E2DC" w14:textId="2C3C2BCE" w:rsidR="00850F2D" w:rsidRPr="00850F2D" w:rsidRDefault="00850F2D" w:rsidP="00850F2D">
                      <w:pPr>
                        <w:rPr>
                          <w:rFonts w:ascii="Arial" w:hAnsi="Arial" w:cs="Arial"/>
                          <w:sz w:val="20"/>
                          <w:szCs w:val="20"/>
                        </w:rPr>
                      </w:pPr>
                      <w:r w:rsidRPr="00850F2D">
                        <w:rPr>
                          <w:rFonts w:ascii="Arial" w:hAnsi="Arial" w:cs="Arial"/>
                          <w:sz w:val="20"/>
                          <w:szCs w:val="20"/>
                        </w:rPr>
                        <w:t xml:space="preserve">(A) </w:t>
                      </w:r>
                      <m:oMath>
                        <m:f>
                          <m:fPr>
                            <m:ctrlPr>
                              <w:rPr>
                                <w:rFonts w:ascii="Cambria Math" w:hAnsi="Cambria Math" w:cs="Arial"/>
                                <w:i/>
                                <w:sz w:val="20"/>
                                <w:szCs w:val="20"/>
                              </w:rPr>
                            </m:ctrlPr>
                          </m:fPr>
                          <m:num>
                            <m:r>
                              <w:rPr>
                                <w:rFonts w:ascii="Cambria Math" w:hAnsi="Cambria Math" w:cs="Arial"/>
                                <w:sz w:val="20"/>
                                <w:szCs w:val="20"/>
                              </w:rPr>
                              <m:t>9</m:t>
                            </m:r>
                          </m:num>
                          <m:den>
                            <m:r>
                              <w:rPr>
                                <w:rFonts w:ascii="Cambria Math" w:hAnsi="Cambria Math" w:cs="Arial"/>
                                <w:sz w:val="20"/>
                                <w:szCs w:val="20"/>
                              </w:rPr>
                              <m:t>2</m:t>
                            </m:r>
                          </m:den>
                        </m:f>
                      </m:oMath>
                      <w:r w:rsidRPr="00850F2D">
                        <w:rPr>
                          <w:rFonts w:ascii="Arial" w:hAnsi="Arial" w:cs="Arial"/>
                          <w:sz w:val="20"/>
                          <w:szCs w:val="20"/>
                        </w:rPr>
                        <w:t xml:space="preserve">      </w:t>
                      </w:r>
                      <w:proofErr w:type="gramStart"/>
                      <w:r w:rsidRPr="00850F2D">
                        <w:rPr>
                          <w:rFonts w:ascii="Arial" w:hAnsi="Arial" w:cs="Arial"/>
                          <w:sz w:val="20"/>
                          <w:szCs w:val="20"/>
                        </w:rPr>
                        <w:t xml:space="preserve">   (</w:t>
                      </w:r>
                      <w:proofErr w:type="gramEnd"/>
                      <w:r w:rsidRPr="00850F2D">
                        <w:rPr>
                          <w:rFonts w:ascii="Arial" w:hAnsi="Arial" w:cs="Arial"/>
                          <w:sz w:val="20"/>
                          <w:szCs w:val="20"/>
                        </w:rPr>
                        <w:t xml:space="preserve">B) </w:t>
                      </w:r>
                      <m:oMath>
                        <m:r>
                          <w:rPr>
                            <w:rFonts w:ascii="Cambria Math" w:hAnsi="Cambria Math" w:cs="Arial"/>
                            <w:sz w:val="20"/>
                            <w:szCs w:val="20"/>
                          </w:rPr>
                          <m:t>4</m:t>
                        </m:r>
                      </m:oMath>
                      <w:r w:rsidRPr="00850F2D">
                        <w:rPr>
                          <w:rFonts w:ascii="Arial" w:hAnsi="Arial" w:cs="Arial"/>
                          <w:sz w:val="20"/>
                          <w:szCs w:val="20"/>
                        </w:rPr>
                        <w:t xml:space="preserve">           </w:t>
                      </w:r>
                      <w:proofErr w:type="gramStart"/>
                      <w:r w:rsidRPr="00850F2D">
                        <w:rPr>
                          <w:rFonts w:ascii="Arial" w:hAnsi="Arial" w:cs="Arial"/>
                          <w:sz w:val="20"/>
                          <w:szCs w:val="20"/>
                        </w:rPr>
                        <w:t xml:space="preserve">   (</w:t>
                      </w:r>
                      <w:proofErr w:type="gramEnd"/>
                      <w:r w:rsidRPr="00850F2D">
                        <w:rPr>
                          <w:rFonts w:ascii="Arial" w:hAnsi="Arial" w:cs="Arial"/>
                          <w:sz w:val="20"/>
                          <w:szCs w:val="20"/>
                        </w:rPr>
                        <w:t xml:space="preserve">C) </w:t>
                      </w:r>
                      <m:oMath>
                        <m:f>
                          <m:fPr>
                            <m:ctrlPr>
                              <w:rPr>
                                <w:rFonts w:ascii="Cambria Math" w:hAnsi="Cambria Math" w:cs="Arial"/>
                                <w:i/>
                                <w:sz w:val="20"/>
                                <w:szCs w:val="20"/>
                              </w:rPr>
                            </m:ctrlPr>
                          </m:fPr>
                          <m:num>
                            <m:r>
                              <w:rPr>
                                <w:rFonts w:ascii="Cambria Math" w:hAnsi="Cambria Math" w:cs="Arial"/>
                                <w:sz w:val="20"/>
                                <w:szCs w:val="20"/>
                              </w:rPr>
                              <m:t>7</m:t>
                            </m:r>
                          </m:num>
                          <m:den>
                            <m:r>
                              <w:rPr>
                                <w:rFonts w:ascii="Cambria Math" w:hAnsi="Cambria Math" w:cs="Arial"/>
                                <w:sz w:val="20"/>
                                <w:szCs w:val="20"/>
                              </w:rPr>
                              <m:t>2</m:t>
                            </m:r>
                          </m:den>
                        </m:f>
                      </m:oMath>
                      <w:r w:rsidRPr="00850F2D">
                        <w:rPr>
                          <w:rFonts w:ascii="Arial" w:hAnsi="Arial" w:cs="Arial"/>
                          <w:sz w:val="20"/>
                          <w:szCs w:val="20"/>
                        </w:rPr>
                        <w:t xml:space="preserve">              </w:t>
                      </w:r>
                      <w:proofErr w:type="gramStart"/>
                      <w:r w:rsidRPr="00850F2D">
                        <w:rPr>
                          <w:rFonts w:ascii="Arial" w:hAnsi="Arial" w:cs="Arial"/>
                          <w:sz w:val="20"/>
                          <w:szCs w:val="20"/>
                        </w:rPr>
                        <w:t xml:space="preserve">   (</w:t>
                      </w:r>
                      <w:proofErr w:type="gramEnd"/>
                      <w:r w:rsidRPr="00850F2D">
                        <w:rPr>
                          <w:rFonts w:ascii="Arial" w:hAnsi="Arial" w:cs="Arial"/>
                          <w:sz w:val="20"/>
                          <w:szCs w:val="20"/>
                        </w:rPr>
                        <w:t>D)</w:t>
                      </w:r>
                      <w:r w:rsidRPr="00850F2D">
                        <w:rPr>
                          <w:rFonts w:ascii="Arial" w:hAnsi="Arial" w:cs="Arial"/>
                          <w:color w:val="FF0000"/>
                          <w:sz w:val="20"/>
                          <w:szCs w:val="20"/>
                        </w:rPr>
                        <w:t xml:space="preserve"> </w:t>
                      </w:r>
                      <m:oMath>
                        <m:r>
                          <w:rPr>
                            <w:rFonts w:ascii="Cambria Math" w:hAnsi="Cambria Math" w:cs="Arial"/>
                            <w:sz w:val="20"/>
                            <w:szCs w:val="20"/>
                          </w:rPr>
                          <m:t>3</m:t>
                        </m:r>
                      </m:oMath>
                    </w:p>
                    <w:p w14:paraId="0C1EF5D5" w14:textId="17BF5066" w:rsidR="00850F2D" w:rsidRDefault="00850F2D"/>
                  </w:txbxContent>
                </v:textbox>
                <w10:wrap type="square"/>
              </v:shape>
            </w:pict>
          </mc:Fallback>
        </mc:AlternateContent>
      </w:r>
    </w:p>
    <w:p w14:paraId="12E1FEF3" w14:textId="18603D1D" w:rsidR="00850F2D" w:rsidRDefault="00850F2D" w:rsidP="00850F2D">
      <w:pPr>
        <w:jc w:val="left"/>
      </w:pPr>
      <w:r w:rsidRPr="00CA20EB">
        <w:rPr>
          <w:noProof/>
        </w:rPr>
        <w:drawing>
          <wp:inline distT="0" distB="0" distL="0" distR="0" wp14:anchorId="0C83B6D5" wp14:editId="3FE3D2FC">
            <wp:extent cx="1199408" cy="1226231"/>
            <wp:effectExtent l="0" t="0" r="1270" b="0"/>
            <wp:docPr id="186804138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041387" name=""/>
                    <pic:cNvPicPr/>
                  </pic:nvPicPr>
                  <pic:blipFill>
                    <a:blip r:embed="rId9"/>
                    <a:stretch>
                      <a:fillRect/>
                    </a:stretch>
                  </pic:blipFill>
                  <pic:spPr>
                    <a:xfrm>
                      <a:off x="0" y="0"/>
                      <a:ext cx="1209635" cy="1236686"/>
                    </a:xfrm>
                    <a:prstGeom prst="rect">
                      <a:avLst/>
                    </a:prstGeom>
                  </pic:spPr>
                </pic:pic>
              </a:graphicData>
            </a:graphic>
          </wp:inline>
        </w:drawing>
      </w:r>
    </w:p>
    <w:p w14:paraId="02FE78F6" w14:textId="77777777" w:rsidR="00850F2D" w:rsidRDefault="00850F2D" w:rsidP="00850F2D"/>
    <w:p w14:paraId="30C5F702" w14:textId="77777777" w:rsidR="00850F2D" w:rsidRDefault="00850F2D" w:rsidP="00850F2D"/>
    <w:p w14:paraId="008EBB7F" w14:textId="77777777" w:rsidR="006A6101" w:rsidRPr="006A6101" w:rsidRDefault="006A6101" w:rsidP="006A6101">
      <w:pPr>
        <w:pStyle w:val="Corpodetexto"/>
        <w:rPr>
          <w:rFonts w:cs="Arial"/>
          <w:b/>
          <w:szCs w:val="20"/>
        </w:rPr>
      </w:pPr>
    </w:p>
    <w:p w14:paraId="7EBB9DCC" w14:textId="67BA1AA0" w:rsidR="006A6101" w:rsidRPr="006A6101" w:rsidRDefault="00850F2D" w:rsidP="006A6101">
      <w:pPr>
        <w:autoSpaceDE w:val="0"/>
        <w:autoSpaceDN w:val="0"/>
        <w:adjustRightInd w:val="0"/>
        <w:rPr>
          <w:rFonts w:ascii="Arial" w:hAnsi="Arial" w:cs="Arial"/>
          <w:sz w:val="20"/>
          <w:szCs w:val="20"/>
        </w:rPr>
      </w:pPr>
      <w:r>
        <w:rPr>
          <w:rFonts w:ascii="Arial" w:hAnsi="Arial" w:cs="Arial"/>
          <w:b/>
          <w:sz w:val="20"/>
          <w:szCs w:val="20"/>
        </w:rPr>
        <w:t>3</w:t>
      </w:r>
      <w:r w:rsidR="006A6101" w:rsidRPr="006A6101">
        <w:rPr>
          <w:rFonts w:ascii="Arial" w:hAnsi="Arial" w:cs="Arial"/>
          <w:b/>
          <w:sz w:val="20"/>
          <w:szCs w:val="20"/>
        </w:rPr>
        <w:t xml:space="preserve">. </w:t>
      </w:r>
      <w:r w:rsidR="006A6101" w:rsidRPr="006A6101">
        <w:rPr>
          <w:rFonts w:ascii="Arial" w:hAnsi="Arial" w:cs="Arial"/>
          <w:sz w:val="20"/>
          <w:szCs w:val="20"/>
        </w:rPr>
        <w:t xml:space="preserve"> A temperatura T de um forno (em graus centígrados) é reduzida por um sistema a partir do instante de seu desligamento (t = 0) e varia de acordo com a expressão </w:t>
      </w:r>
    </w:p>
    <w:p w14:paraId="7EA190D2" w14:textId="77777777" w:rsidR="006A6101" w:rsidRPr="006A6101" w:rsidRDefault="006A6101" w:rsidP="006A6101">
      <w:pPr>
        <w:autoSpaceDE w:val="0"/>
        <w:autoSpaceDN w:val="0"/>
        <w:adjustRightInd w:val="0"/>
        <w:rPr>
          <w:rFonts w:ascii="Arial" w:hAnsi="Arial" w:cs="Arial"/>
          <w:sz w:val="20"/>
          <w:szCs w:val="20"/>
        </w:rPr>
      </w:pPr>
      <m:oMath>
        <m:r>
          <w:rPr>
            <w:rFonts w:ascii="Cambria Math" w:hAnsi="Cambria Math" w:cs="Arial"/>
            <w:sz w:val="20"/>
            <w:szCs w:val="20"/>
          </w:rPr>
          <m:t>T</m:t>
        </m:r>
        <m:d>
          <m:dPr>
            <m:ctrlPr>
              <w:rPr>
                <w:rFonts w:ascii="Cambria Math" w:hAnsi="Cambria Math" w:cs="Arial"/>
                <w:i/>
                <w:sz w:val="20"/>
                <w:szCs w:val="20"/>
              </w:rPr>
            </m:ctrlPr>
          </m:dPr>
          <m:e>
            <m:r>
              <w:rPr>
                <w:rFonts w:ascii="Cambria Math" w:hAnsi="Cambria Math" w:cs="Arial"/>
                <w:sz w:val="20"/>
                <w:szCs w:val="20"/>
              </w:rPr>
              <m:t>t</m:t>
            </m:r>
          </m:e>
        </m:d>
        <m:r>
          <w:rPr>
            <w:rFonts w:ascii="Cambria Math" w:hAnsi="Cambria Math" w:cs="Arial"/>
            <w:sz w:val="20"/>
            <w:szCs w:val="20"/>
          </w:rPr>
          <m:t>=-</m:t>
        </m:r>
        <m:f>
          <m:fPr>
            <m:ctrlPr>
              <w:rPr>
                <w:rFonts w:ascii="Cambria Math" w:hAnsi="Cambria Math" w:cs="Arial"/>
                <w:i/>
                <w:sz w:val="20"/>
                <w:szCs w:val="20"/>
              </w:rPr>
            </m:ctrlPr>
          </m:fPr>
          <m:num>
            <m:sSup>
              <m:sSupPr>
                <m:ctrlPr>
                  <w:rPr>
                    <w:rFonts w:ascii="Cambria Math" w:hAnsi="Cambria Math" w:cs="Arial"/>
                    <w:i/>
                    <w:sz w:val="20"/>
                    <w:szCs w:val="20"/>
                  </w:rPr>
                </m:ctrlPr>
              </m:sSupPr>
              <m:e>
                <m:r>
                  <w:rPr>
                    <w:rFonts w:ascii="Cambria Math" w:hAnsi="Cambria Math" w:cs="Arial"/>
                    <w:sz w:val="20"/>
                    <w:szCs w:val="20"/>
                  </w:rPr>
                  <m:t>t</m:t>
                </m:r>
              </m:e>
              <m:sup>
                <m:r>
                  <w:rPr>
                    <w:rFonts w:ascii="Cambria Math" w:hAnsi="Cambria Math" w:cs="Arial"/>
                    <w:sz w:val="20"/>
                    <w:szCs w:val="20"/>
                  </w:rPr>
                  <m:t>2</m:t>
                </m:r>
              </m:sup>
            </m:sSup>
          </m:num>
          <m:den>
            <m:r>
              <w:rPr>
                <w:rFonts w:ascii="Cambria Math" w:hAnsi="Cambria Math" w:cs="Arial"/>
                <w:sz w:val="20"/>
                <w:szCs w:val="20"/>
              </w:rPr>
              <m:t>4</m:t>
            </m:r>
          </m:den>
        </m:f>
        <m:r>
          <w:rPr>
            <w:rFonts w:ascii="Cambria Math" w:hAnsi="Cambria Math" w:cs="Arial"/>
            <w:sz w:val="20"/>
            <w:szCs w:val="20"/>
          </w:rPr>
          <m:t>+400</m:t>
        </m:r>
      </m:oMath>
      <w:r w:rsidRPr="006A6101">
        <w:rPr>
          <w:rFonts w:ascii="Arial" w:hAnsi="Arial" w:cs="Arial"/>
          <w:sz w:val="20"/>
          <w:szCs w:val="20"/>
        </w:rPr>
        <w:t xml:space="preserve">, com </w:t>
      </w:r>
      <w:r w:rsidRPr="006A6101">
        <w:rPr>
          <w:rFonts w:ascii="Arial" w:hAnsi="Arial" w:cs="Arial"/>
          <w:i/>
          <w:iCs/>
          <w:sz w:val="20"/>
          <w:szCs w:val="20"/>
        </w:rPr>
        <w:t xml:space="preserve">t </w:t>
      </w:r>
      <w:r w:rsidRPr="006A6101">
        <w:rPr>
          <w:rFonts w:ascii="Arial" w:hAnsi="Arial" w:cs="Arial"/>
          <w:sz w:val="20"/>
          <w:szCs w:val="20"/>
        </w:rPr>
        <w:t xml:space="preserve">em minutos. </w:t>
      </w:r>
    </w:p>
    <w:p w14:paraId="173DBB75" w14:textId="77777777" w:rsidR="006A6101" w:rsidRPr="006A6101" w:rsidRDefault="006A6101" w:rsidP="006A6101">
      <w:pPr>
        <w:autoSpaceDE w:val="0"/>
        <w:autoSpaceDN w:val="0"/>
        <w:adjustRightInd w:val="0"/>
        <w:rPr>
          <w:rFonts w:ascii="Arial" w:hAnsi="Arial" w:cs="Arial"/>
          <w:sz w:val="20"/>
          <w:szCs w:val="20"/>
        </w:rPr>
      </w:pPr>
      <w:r w:rsidRPr="006A6101">
        <w:rPr>
          <w:rFonts w:ascii="Arial" w:hAnsi="Arial" w:cs="Arial"/>
          <w:sz w:val="20"/>
          <w:szCs w:val="20"/>
        </w:rPr>
        <w:t>Por motivos de segurança, a trava do forno só é liberada para abertura quando o forno atinge a temperatura de 39°C. Qual o tempo mínimo de espera, em minutos, após se desligar o forno, para que a porta possa ser aberta?</w:t>
      </w:r>
    </w:p>
    <w:p w14:paraId="5C004DDA" w14:textId="77777777" w:rsidR="00850F2D" w:rsidRDefault="006A6101" w:rsidP="006A6101">
      <w:pPr>
        <w:autoSpaceDE w:val="0"/>
        <w:autoSpaceDN w:val="0"/>
        <w:adjustRightInd w:val="0"/>
        <w:rPr>
          <w:rFonts w:ascii="Arial" w:hAnsi="Arial" w:cs="Arial"/>
          <w:sz w:val="20"/>
          <w:szCs w:val="20"/>
        </w:rPr>
      </w:pPr>
      <w:r w:rsidRPr="006A6101">
        <w:rPr>
          <w:rFonts w:ascii="Arial" w:hAnsi="Arial" w:cs="Arial"/>
          <w:sz w:val="20"/>
          <w:szCs w:val="20"/>
        </w:rPr>
        <w:t>(a) 19,0</w:t>
      </w:r>
      <w:r w:rsidRPr="006A6101">
        <w:rPr>
          <w:rFonts w:ascii="Arial" w:hAnsi="Arial" w:cs="Arial"/>
          <w:sz w:val="20"/>
          <w:szCs w:val="20"/>
        </w:rPr>
        <w:tab/>
      </w:r>
      <w:r w:rsidRPr="006A6101">
        <w:rPr>
          <w:rFonts w:ascii="Arial" w:hAnsi="Arial" w:cs="Arial"/>
          <w:sz w:val="20"/>
          <w:szCs w:val="20"/>
        </w:rPr>
        <w:tab/>
      </w:r>
    </w:p>
    <w:p w14:paraId="26DAB4E1" w14:textId="77777777" w:rsidR="00850F2D" w:rsidRDefault="006A6101" w:rsidP="006A6101">
      <w:pPr>
        <w:autoSpaceDE w:val="0"/>
        <w:autoSpaceDN w:val="0"/>
        <w:adjustRightInd w:val="0"/>
        <w:rPr>
          <w:rFonts w:ascii="Arial" w:hAnsi="Arial" w:cs="Arial"/>
          <w:sz w:val="20"/>
          <w:szCs w:val="20"/>
        </w:rPr>
      </w:pPr>
      <w:r w:rsidRPr="006A6101">
        <w:rPr>
          <w:rFonts w:ascii="Arial" w:hAnsi="Arial" w:cs="Arial"/>
          <w:sz w:val="20"/>
          <w:szCs w:val="20"/>
        </w:rPr>
        <w:t>(b)19,8</w:t>
      </w:r>
      <w:r w:rsidRPr="006A6101">
        <w:rPr>
          <w:rFonts w:ascii="Arial" w:hAnsi="Arial" w:cs="Arial"/>
          <w:sz w:val="20"/>
          <w:szCs w:val="20"/>
        </w:rPr>
        <w:tab/>
      </w:r>
      <w:r w:rsidRPr="006A6101">
        <w:rPr>
          <w:rFonts w:ascii="Arial" w:hAnsi="Arial" w:cs="Arial"/>
          <w:sz w:val="20"/>
          <w:szCs w:val="20"/>
        </w:rPr>
        <w:tab/>
      </w:r>
      <w:r w:rsidRPr="006A6101">
        <w:rPr>
          <w:rFonts w:ascii="Arial" w:hAnsi="Arial" w:cs="Arial"/>
          <w:sz w:val="20"/>
          <w:szCs w:val="20"/>
        </w:rPr>
        <w:tab/>
      </w:r>
    </w:p>
    <w:p w14:paraId="2754B5C7" w14:textId="77777777" w:rsidR="00850F2D" w:rsidRDefault="006A6101" w:rsidP="006A6101">
      <w:pPr>
        <w:autoSpaceDE w:val="0"/>
        <w:autoSpaceDN w:val="0"/>
        <w:adjustRightInd w:val="0"/>
        <w:rPr>
          <w:rFonts w:ascii="Arial" w:hAnsi="Arial" w:cs="Arial"/>
          <w:sz w:val="20"/>
          <w:szCs w:val="20"/>
        </w:rPr>
      </w:pPr>
      <w:r w:rsidRPr="006A6101">
        <w:rPr>
          <w:rFonts w:ascii="Arial" w:hAnsi="Arial" w:cs="Arial"/>
          <w:sz w:val="20"/>
          <w:szCs w:val="20"/>
        </w:rPr>
        <w:t>(c)20,0</w:t>
      </w:r>
      <w:r w:rsidRPr="006A6101">
        <w:rPr>
          <w:rFonts w:ascii="Arial" w:hAnsi="Arial" w:cs="Arial"/>
          <w:sz w:val="20"/>
          <w:szCs w:val="20"/>
        </w:rPr>
        <w:tab/>
      </w:r>
      <w:r w:rsidRPr="006A6101">
        <w:rPr>
          <w:rFonts w:ascii="Arial" w:hAnsi="Arial" w:cs="Arial"/>
          <w:sz w:val="20"/>
          <w:szCs w:val="20"/>
        </w:rPr>
        <w:tab/>
      </w:r>
      <w:r w:rsidRPr="006A6101">
        <w:rPr>
          <w:rFonts w:ascii="Arial" w:hAnsi="Arial" w:cs="Arial"/>
          <w:sz w:val="20"/>
          <w:szCs w:val="20"/>
        </w:rPr>
        <w:tab/>
      </w:r>
    </w:p>
    <w:p w14:paraId="4396F609" w14:textId="77777777" w:rsidR="00850F2D" w:rsidRDefault="006A6101" w:rsidP="006A6101">
      <w:pPr>
        <w:autoSpaceDE w:val="0"/>
        <w:autoSpaceDN w:val="0"/>
        <w:adjustRightInd w:val="0"/>
        <w:rPr>
          <w:rFonts w:ascii="Arial" w:hAnsi="Arial" w:cs="Arial"/>
          <w:sz w:val="20"/>
          <w:szCs w:val="20"/>
        </w:rPr>
      </w:pPr>
      <w:r w:rsidRPr="006A6101">
        <w:rPr>
          <w:rFonts w:ascii="Arial" w:hAnsi="Arial" w:cs="Arial"/>
          <w:sz w:val="20"/>
          <w:szCs w:val="20"/>
        </w:rPr>
        <w:t>(d)38,0</w:t>
      </w:r>
      <w:r w:rsidRPr="006A6101">
        <w:rPr>
          <w:rFonts w:ascii="Arial" w:hAnsi="Arial" w:cs="Arial"/>
          <w:sz w:val="20"/>
          <w:szCs w:val="20"/>
        </w:rPr>
        <w:tab/>
      </w:r>
      <w:r w:rsidRPr="006A6101">
        <w:rPr>
          <w:rFonts w:ascii="Arial" w:hAnsi="Arial" w:cs="Arial"/>
          <w:sz w:val="20"/>
          <w:szCs w:val="20"/>
        </w:rPr>
        <w:tab/>
      </w:r>
      <w:r w:rsidRPr="006A6101">
        <w:rPr>
          <w:rFonts w:ascii="Arial" w:hAnsi="Arial" w:cs="Arial"/>
          <w:sz w:val="20"/>
          <w:szCs w:val="20"/>
        </w:rPr>
        <w:tab/>
      </w:r>
    </w:p>
    <w:p w14:paraId="364D3206" w14:textId="77CE621D" w:rsidR="006A6101" w:rsidRPr="006A6101" w:rsidRDefault="006A6101" w:rsidP="006A6101">
      <w:pPr>
        <w:autoSpaceDE w:val="0"/>
        <w:autoSpaceDN w:val="0"/>
        <w:adjustRightInd w:val="0"/>
        <w:rPr>
          <w:rFonts w:ascii="Arial" w:hAnsi="Arial" w:cs="Arial"/>
          <w:sz w:val="20"/>
          <w:szCs w:val="20"/>
        </w:rPr>
      </w:pPr>
      <w:r w:rsidRPr="006A6101">
        <w:rPr>
          <w:rFonts w:ascii="Arial" w:hAnsi="Arial" w:cs="Arial"/>
          <w:sz w:val="20"/>
          <w:szCs w:val="20"/>
        </w:rPr>
        <w:t>(e)39,0</w:t>
      </w:r>
    </w:p>
    <w:p w14:paraId="4A84E4B3" w14:textId="77777777" w:rsidR="006A6101" w:rsidRPr="006A6101" w:rsidRDefault="006A6101" w:rsidP="006A6101">
      <w:pPr>
        <w:autoSpaceDE w:val="0"/>
        <w:autoSpaceDN w:val="0"/>
        <w:adjustRightInd w:val="0"/>
        <w:rPr>
          <w:rFonts w:ascii="Arial" w:hAnsi="Arial" w:cs="Arial"/>
          <w:sz w:val="20"/>
          <w:szCs w:val="20"/>
        </w:rPr>
      </w:pPr>
    </w:p>
    <w:p w14:paraId="364DB947" w14:textId="77777777" w:rsidR="006A6101" w:rsidRPr="006A6101" w:rsidRDefault="006A6101" w:rsidP="006A6101">
      <w:pPr>
        <w:pStyle w:val="Cabealho"/>
        <w:autoSpaceDE w:val="0"/>
        <w:autoSpaceDN w:val="0"/>
        <w:adjustRightInd w:val="0"/>
        <w:rPr>
          <w:rFonts w:ascii="Arial" w:hAnsi="Arial" w:cs="Arial"/>
          <w:b/>
          <w:lang w:eastAsia="zh-CN"/>
        </w:rPr>
      </w:pPr>
    </w:p>
    <w:p w14:paraId="5EC9A7C4" w14:textId="77777777" w:rsidR="006A6101" w:rsidRPr="006A6101" w:rsidRDefault="006A6101" w:rsidP="006A6101">
      <w:pPr>
        <w:pStyle w:val="Cabealho"/>
        <w:autoSpaceDE w:val="0"/>
        <w:autoSpaceDN w:val="0"/>
        <w:adjustRightInd w:val="0"/>
        <w:rPr>
          <w:rFonts w:ascii="Arial" w:hAnsi="Arial" w:cs="Arial"/>
          <w:b/>
          <w:lang w:eastAsia="zh-CN"/>
        </w:rPr>
      </w:pPr>
    </w:p>
    <w:p w14:paraId="7935F546" w14:textId="30B2872A" w:rsidR="006A6101" w:rsidRPr="006A6101" w:rsidRDefault="00850F2D" w:rsidP="006A6101">
      <w:pPr>
        <w:pStyle w:val="Cabealho"/>
        <w:autoSpaceDE w:val="0"/>
        <w:autoSpaceDN w:val="0"/>
        <w:adjustRightInd w:val="0"/>
        <w:rPr>
          <w:rFonts w:ascii="Arial" w:hAnsi="Arial" w:cs="Arial"/>
          <w:color w:val="000000"/>
        </w:rPr>
      </w:pPr>
      <w:r>
        <w:rPr>
          <w:rFonts w:ascii="Arial" w:hAnsi="Arial" w:cs="Arial"/>
          <w:b/>
          <w:lang w:eastAsia="zh-CN"/>
        </w:rPr>
        <w:t>4</w:t>
      </w:r>
      <w:r w:rsidR="006A6101" w:rsidRPr="006A6101">
        <w:rPr>
          <w:rFonts w:ascii="Arial" w:hAnsi="Arial" w:cs="Arial"/>
          <w:b/>
          <w:lang w:eastAsia="zh-CN"/>
        </w:rPr>
        <w:t>.</w:t>
      </w:r>
      <w:r w:rsidR="006A6101" w:rsidRPr="006A6101">
        <w:rPr>
          <w:rFonts w:ascii="Arial" w:hAnsi="Arial" w:cs="Arial"/>
          <w:lang w:eastAsia="zh-CN"/>
        </w:rPr>
        <w:t xml:space="preserve"> </w:t>
      </w:r>
      <w:r w:rsidR="006A6101" w:rsidRPr="006A6101">
        <w:rPr>
          <w:rFonts w:ascii="Arial" w:hAnsi="Arial" w:cs="Arial"/>
          <w:color w:val="000000"/>
        </w:rPr>
        <w:t xml:space="preserve">A empresa SKY transporta 2 400 passageiros por mês da cidade de </w:t>
      </w:r>
      <w:proofErr w:type="spellStart"/>
      <w:r w:rsidR="006A6101" w:rsidRPr="006A6101">
        <w:rPr>
          <w:rFonts w:ascii="Arial" w:hAnsi="Arial" w:cs="Arial"/>
          <w:color w:val="000000"/>
        </w:rPr>
        <w:t>Acrolândia</w:t>
      </w:r>
      <w:proofErr w:type="spellEnd"/>
      <w:r w:rsidR="006A6101" w:rsidRPr="006A6101">
        <w:rPr>
          <w:rFonts w:ascii="Arial" w:hAnsi="Arial" w:cs="Arial"/>
          <w:color w:val="000000"/>
        </w:rPr>
        <w:t xml:space="preserve"> a </w:t>
      </w:r>
      <w:proofErr w:type="spellStart"/>
      <w:r w:rsidR="006A6101" w:rsidRPr="006A6101">
        <w:rPr>
          <w:rFonts w:ascii="Arial" w:hAnsi="Arial" w:cs="Arial"/>
          <w:color w:val="000000"/>
        </w:rPr>
        <w:t>Bienvenuto</w:t>
      </w:r>
      <w:proofErr w:type="spellEnd"/>
      <w:r w:rsidR="006A6101" w:rsidRPr="006A6101">
        <w:rPr>
          <w:rFonts w:ascii="Arial" w:hAnsi="Arial" w:cs="Arial"/>
          <w:color w:val="000000"/>
        </w:rPr>
        <w:t xml:space="preserve">. A passagem custa 20 reais, e a empresa deseja aumentar o seu preço. No entanto, o departamento de pesquisa estima que, a cada 1 real de aumento no preço da passagem, 20 passageiros deixarão de viajar pela empresa. </w:t>
      </w:r>
    </w:p>
    <w:p w14:paraId="260F6DED" w14:textId="77777777" w:rsidR="006A6101" w:rsidRPr="006A6101" w:rsidRDefault="006A6101" w:rsidP="006A6101">
      <w:pPr>
        <w:pStyle w:val="Cabealho"/>
        <w:autoSpaceDE w:val="0"/>
        <w:autoSpaceDN w:val="0"/>
        <w:adjustRightInd w:val="0"/>
        <w:rPr>
          <w:rFonts w:ascii="Arial" w:hAnsi="Arial" w:cs="Arial"/>
          <w:color w:val="000000"/>
        </w:rPr>
      </w:pPr>
      <w:r w:rsidRPr="006A6101">
        <w:rPr>
          <w:rFonts w:ascii="Arial" w:hAnsi="Arial" w:cs="Arial"/>
          <w:color w:val="000000"/>
        </w:rPr>
        <w:t xml:space="preserve">Nesse caso, qual é o preço da passagem, em reais, que vai maximizar o </w:t>
      </w:r>
      <w:r w:rsidRPr="006A6101">
        <w:rPr>
          <w:rFonts w:ascii="Arial" w:hAnsi="Arial" w:cs="Arial"/>
          <w:i/>
          <w:iCs/>
          <w:color w:val="000000"/>
        </w:rPr>
        <w:t xml:space="preserve">faturamento </w:t>
      </w:r>
      <w:r w:rsidRPr="006A6101">
        <w:rPr>
          <w:rFonts w:ascii="Arial" w:hAnsi="Arial" w:cs="Arial"/>
          <w:color w:val="000000"/>
        </w:rPr>
        <w:t xml:space="preserve">da SKY?  </w:t>
      </w:r>
    </w:p>
    <w:p w14:paraId="38F8DB5D" w14:textId="77777777" w:rsidR="006A6101" w:rsidRPr="006A6101" w:rsidRDefault="006A6101" w:rsidP="006A6101">
      <w:pPr>
        <w:ind w:left="227" w:hanging="227"/>
        <w:rPr>
          <w:rFonts w:ascii="Arial" w:hAnsi="Arial" w:cs="Arial"/>
          <w:sz w:val="20"/>
          <w:szCs w:val="20"/>
          <w:lang w:val="en-US" w:eastAsia="zh-CN"/>
        </w:rPr>
      </w:pPr>
      <w:r w:rsidRPr="006A6101">
        <w:rPr>
          <w:rFonts w:ascii="Arial" w:hAnsi="Arial" w:cs="Arial"/>
          <w:sz w:val="20"/>
          <w:szCs w:val="20"/>
          <w:lang w:eastAsia="zh-CN"/>
        </w:rPr>
        <w:t xml:space="preserve">a) </w:t>
      </w:r>
      <w:r w:rsidRPr="006A6101">
        <w:rPr>
          <w:rFonts w:ascii="Arial" w:hAnsi="Arial" w:cs="Arial"/>
          <w:color w:val="000000"/>
          <w:sz w:val="20"/>
          <w:szCs w:val="20"/>
        </w:rPr>
        <w:t xml:space="preserve">75 </w:t>
      </w:r>
      <w:r w:rsidRPr="006A6101">
        <w:rPr>
          <w:rFonts w:ascii="Arial" w:hAnsi="Arial" w:cs="Arial"/>
          <w:color w:val="000000"/>
          <w:sz w:val="20"/>
          <w:szCs w:val="20"/>
        </w:rPr>
        <w:tab/>
      </w:r>
      <w:r w:rsidRPr="006A6101">
        <w:rPr>
          <w:rFonts w:ascii="Arial" w:hAnsi="Arial" w:cs="Arial"/>
          <w:color w:val="000000"/>
          <w:sz w:val="20"/>
          <w:szCs w:val="20"/>
        </w:rPr>
        <w:tab/>
      </w:r>
      <w:r w:rsidRPr="006A6101">
        <w:rPr>
          <w:rFonts w:ascii="Arial" w:hAnsi="Arial" w:cs="Arial"/>
          <w:sz w:val="20"/>
          <w:szCs w:val="20"/>
          <w:lang w:eastAsia="zh-CN"/>
        </w:rPr>
        <w:t xml:space="preserve">b) </w:t>
      </w:r>
      <w:r w:rsidRPr="006A6101">
        <w:rPr>
          <w:rFonts w:ascii="Arial" w:hAnsi="Arial" w:cs="Arial"/>
          <w:sz w:val="20"/>
          <w:szCs w:val="20"/>
        </w:rPr>
        <w:t xml:space="preserve">70 </w:t>
      </w:r>
      <w:r w:rsidRPr="006A6101">
        <w:rPr>
          <w:rFonts w:ascii="Arial" w:hAnsi="Arial" w:cs="Arial"/>
          <w:sz w:val="20"/>
          <w:szCs w:val="20"/>
        </w:rPr>
        <w:tab/>
      </w:r>
      <w:r w:rsidRPr="006A6101">
        <w:rPr>
          <w:rFonts w:ascii="Arial" w:hAnsi="Arial" w:cs="Arial"/>
          <w:sz w:val="20"/>
          <w:szCs w:val="20"/>
        </w:rPr>
        <w:tab/>
      </w:r>
      <w:r w:rsidRPr="006A6101">
        <w:rPr>
          <w:rFonts w:ascii="Arial" w:hAnsi="Arial" w:cs="Arial"/>
          <w:sz w:val="20"/>
          <w:szCs w:val="20"/>
          <w:lang w:eastAsia="zh-CN"/>
        </w:rPr>
        <w:t xml:space="preserve">c) </w:t>
      </w:r>
      <w:r w:rsidRPr="006A6101">
        <w:rPr>
          <w:rFonts w:ascii="Arial" w:hAnsi="Arial" w:cs="Arial"/>
          <w:sz w:val="20"/>
          <w:szCs w:val="20"/>
        </w:rPr>
        <w:t xml:space="preserve">60 </w:t>
      </w:r>
      <w:r w:rsidRPr="006A6101">
        <w:rPr>
          <w:rFonts w:ascii="Arial" w:hAnsi="Arial" w:cs="Arial"/>
          <w:sz w:val="20"/>
          <w:szCs w:val="20"/>
        </w:rPr>
        <w:tab/>
      </w:r>
      <w:r w:rsidRPr="006A6101">
        <w:rPr>
          <w:rFonts w:ascii="Arial" w:hAnsi="Arial" w:cs="Arial"/>
          <w:sz w:val="20"/>
          <w:szCs w:val="20"/>
        </w:rPr>
        <w:tab/>
      </w:r>
      <w:r w:rsidRPr="006A6101">
        <w:rPr>
          <w:rFonts w:ascii="Arial" w:hAnsi="Arial" w:cs="Arial"/>
          <w:sz w:val="20"/>
          <w:szCs w:val="20"/>
          <w:lang w:eastAsia="zh-CN"/>
        </w:rPr>
        <w:t xml:space="preserve">d) </w:t>
      </w:r>
      <w:r w:rsidRPr="006A6101">
        <w:rPr>
          <w:rFonts w:ascii="Arial" w:hAnsi="Arial" w:cs="Arial"/>
          <w:sz w:val="20"/>
          <w:szCs w:val="20"/>
        </w:rPr>
        <w:t xml:space="preserve">55 </w:t>
      </w:r>
      <w:r w:rsidRPr="006A6101">
        <w:rPr>
          <w:rFonts w:ascii="Arial" w:hAnsi="Arial" w:cs="Arial"/>
          <w:sz w:val="20"/>
          <w:szCs w:val="20"/>
        </w:rPr>
        <w:tab/>
      </w:r>
      <w:r w:rsidRPr="006A6101">
        <w:rPr>
          <w:rFonts w:ascii="Arial" w:hAnsi="Arial" w:cs="Arial"/>
          <w:sz w:val="20"/>
          <w:szCs w:val="20"/>
        </w:rPr>
        <w:tab/>
      </w:r>
      <w:r w:rsidRPr="006A6101">
        <w:rPr>
          <w:rFonts w:ascii="Arial" w:hAnsi="Arial" w:cs="Arial"/>
          <w:sz w:val="20"/>
          <w:szCs w:val="20"/>
          <w:lang w:eastAsia="zh-CN"/>
        </w:rPr>
        <w:t xml:space="preserve">e) </w:t>
      </w:r>
      <w:r w:rsidRPr="006A6101">
        <w:rPr>
          <w:rFonts w:ascii="Arial" w:hAnsi="Arial" w:cs="Arial"/>
          <w:sz w:val="20"/>
          <w:szCs w:val="20"/>
        </w:rPr>
        <w:t xml:space="preserve">50 </w:t>
      </w:r>
      <w:r w:rsidRPr="006A6101">
        <w:rPr>
          <w:rFonts w:ascii="Arial" w:hAnsi="Arial" w:cs="Arial"/>
          <w:sz w:val="20"/>
          <w:szCs w:val="20"/>
          <w:lang w:eastAsia="zh-CN"/>
        </w:rPr>
        <w:t xml:space="preserve">  </w:t>
      </w:r>
    </w:p>
    <w:p w14:paraId="3E045674" w14:textId="77777777" w:rsidR="006A6101" w:rsidRPr="006A6101" w:rsidRDefault="006A6101" w:rsidP="006A6101">
      <w:pPr>
        <w:ind w:left="227" w:hanging="227"/>
        <w:rPr>
          <w:rFonts w:ascii="Arial" w:hAnsi="Arial" w:cs="Arial"/>
          <w:sz w:val="20"/>
          <w:szCs w:val="20"/>
          <w:lang w:val="en-US" w:eastAsia="zh-CN"/>
        </w:rPr>
      </w:pPr>
    </w:p>
    <w:p w14:paraId="4775678C" w14:textId="77777777" w:rsidR="006A6101" w:rsidRPr="006A6101" w:rsidRDefault="006A6101" w:rsidP="006A6101">
      <w:pPr>
        <w:ind w:left="227" w:hanging="227"/>
        <w:rPr>
          <w:rFonts w:ascii="Arial" w:hAnsi="Arial" w:cs="Arial"/>
          <w:sz w:val="20"/>
          <w:szCs w:val="20"/>
          <w:lang w:val="en-US" w:eastAsia="zh-CN"/>
        </w:rPr>
      </w:pPr>
    </w:p>
    <w:p w14:paraId="7E1243AB" w14:textId="77777777" w:rsidR="006A6101" w:rsidRPr="006A6101" w:rsidRDefault="006A6101" w:rsidP="006A6101">
      <w:pPr>
        <w:ind w:left="227" w:hanging="227"/>
        <w:rPr>
          <w:rFonts w:ascii="Arial" w:hAnsi="Arial" w:cs="Arial"/>
          <w:sz w:val="20"/>
          <w:szCs w:val="20"/>
          <w:lang w:val="en-US" w:eastAsia="zh-CN"/>
        </w:rPr>
      </w:pPr>
    </w:p>
    <w:p w14:paraId="1DBAE0D9" w14:textId="77777777" w:rsidR="006A6101" w:rsidRPr="006A6101" w:rsidRDefault="006A6101" w:rsidP="006A6101">
      <w:pPr>
        <w:ind w:left="227" w:hanging="227"/>
        <w:rPr>
          <w:rFonts w:ascii="Arial" w:hAnsi="Arial" w:cs="Arial"/>
          <w:sz w:val="20"/>
          <w:szCs w:val="20"/>
          <w:lang w:val="en-US" w:eastAsia="zh-CN"/>
        </w:rPr>
      </w:pPr>
    </w:p>
    <w:p w14:paraId="4A4E5548" w14:textId="77777777" w:rsidR="006A6101" w:rsidRDefault="006A6101" w:rsidP="00850F2D">
      <w:pPr>
        <w:rPr>
          <w:rFonts w:ascii="Arial" w:hAnsi="Arial" w:cs="Arial"/>
          <w:sz w:val="20"/>
          <w:szCs w:val="20"/>
          <w:lang w:val="en-US" w:eastAsia="zh-CN"/>
        </w:rPr>
      </w:pPr>
    </w:p>
    <w:p w14:paraId="18AEBF55" w14:textId="77777777" w:rsidR="00850F2D" w:rsidRPr="006A6101" w:rsidRDefault="00850F2D" w:rsidP="00850F2D">
      <w:pPr>
        <w:rPr>
          <w:rFonts w:ascii="Arial" w:hAnsi="Arial" w:cs="Arial"/>
          <w:sz w:val="20"/>
          <w:szCs w:val="20"/>
          <w:lang w:val="en-US" w:eastAsia="zh-CN"/>
        </w:rPr>
      </w:pPr>
    </w:p>
    <w:p w14:paraId="3A2A8BF7" w14:textId="77777777" w:rsidR="006A6101" w:rsidRPr="006A6101" w:rsidRDefault="006A6101" w:rsidP="006A6101">
      <w:pPr>
        <w:autoSpaceDE w:val="0"/>
        <w:autoSpaceDN w:val="0"/>
        <w:adjustRightInd w:val="0"/>
        <w:rPr>
          <w:rFonts w:ascii="Arial" w:hAnsi="Arial" w:cs="Arial"/>
          <w:sz w:val="20"/>
          <w:szCs w:val="20"/>
        </w:rPr>
      </w:pPr>
    </w:p>
    <w:p w14:paraId="0D485049" w14:textId="083DC495" w:rsidR="006A6101" w:rsidRDefault="00850F2D" w:rsidP="006A6101">
      <w:pPr>
        <w:pStyle w:val="PargrafodaLista"/>
        <w:spacing w:line="360" w:lineRule="auto"/>
        <w:ind w:left="0"/>
        <w:rPr>
          <w:rFonts w:ascii="Arial" w:hAnsi="Arial" w:cs="Arial"/>
          <w:sz w:val="20"/>
          <w:szCs w:val="20"/>
        </w:rPr>
      </w:pPr>
      <w:r>
        <w:rPr>
          <w:rFonts w:ascii="Arial" w:hAnsi="Arial" w:cs="Arial"/>
          <w:b/>
          <w:sz w:val="20"/>
          <w:szCs w:val="20"/>
        </w:rPr>
        <w:t>5</w:t>
      </w:r>
      <w:r w:rsidR="006A6101" w:rsidRPr="006A6101">
        <w:rPr>
          <w:rFonts w:ascii="Arial" w:hAnsi="Arial" w:cs="Arial"/>
          <w:b/>
          <w:sz w:val="20"/>
          <w:szCs w:val="20"/>
        </w:rPr>
        <w:t>.</w:t>
      </w:r>
      <w:r w:rsidR="006A6101" w:rsidRPr="006A6101">
        <w:rPr>
          <w:rFonts w:ascii="Arial" w:hAnsi="Arial" w:cs="Arial"/>
          <w:sz w:val="20"/>
          <w:szCs w:val="20"/>
        </w:rPr>
        <w:t xml:space="preserve"> Uma bola de beisebol é lançada de um ponto 0 e, em seguida, toca o solo nos pontos A e B, conforme representado no sistema de eixos ortogonais:</w:t>
      </w:r>
    </w:p>
    <w:p w14:paraId="6C94E13F" w14:textId="42166E11" w:rsidR="00850F2D" w:rsidRPr="006A6101" w:rsidRDefault="00850F2D" w:rsidP="006A6101">
      <w:pPr>
        <w:pStyle w:val="PargrafodaLista"/>
        <w:spacing w:line="360" w:lineRule="auto"/>
        <w:ind w:left="0"/>
        <w:rPr>
          <w:rFonts w:ascii="Arial" w:hAnsi="Arial" w:cs="Arial"/>
          <w:sz w:val="20"/>
          <w:szCs w:val="20"/>
        </w:rPr>
      </w:pPr>
      <w:r w:rsidRPr="006A6101">
        <w:rPr>
          <w:rFonts w:ascii="Arial" w:eastAsia="Calibri" w:hAnsi="Arial" w:cs="Arial"/>
          <w:noProof/>
          <w:sz w:val="20"/>
          <w:szCs w:val="20"/>
          <w:lang w:eastAsia="en-US"/>
        </w:rPr>
        <w:lastRenderedPageBreak/>
        <mc:AlternateContent>
          <mc:Choice Requires="wps">
            <w:drawing>
              <wp:anchor distT="0" distB="0" distL="114300" distR="114300" simplePos="0" relativeHeight="251658240" behindDoc="0" locked="0" layoutInCell="1" allowOverlap="1" wp14:anchorId="25558C9F" wp14:editId="4F0BF480">
                <wp:simplePos x="0" y="0"/>
                <wp:positionH relativeFrom="column">
                  <wp:posOffset>2440321</wp:posOffset>
                </wp:positionH>
                <wp:positionV relativeFrom="paragraph">
                  <wp:posOffset>111999</wp:posOffset>
                </wp:positionV>
                <wp:extent cx="4114800" cy="1344930"/>
                <wp:effectExtent l="0" t="0" r="19050" b="18415"/>
                <wp:wrapNone/>
                <wp:docPr id="1361453477"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1344930"/>
                        </a:xfrm>
                        <a:prstGeom prst="rect">
                          <a:avLst/>
                        </a:prstGeom>
                        <a:solidFill>
                          <a:srgbClr val="FFFFFF"/>
                        </a:solidFill>
                        <a:ln w="9525">
                          <a:solidFill>
                            <a:schemeClr val="bg1">
                              <a:lumMod val="100000"/>
                              <a:lumOff val="0"/>
                            </a:schemeClr>
                          </a:solidFill>
                          <a:miter lim="800000"/>
                          <a:headEnd/>
                          <a:tailEnd/>
                        </a:ln>
                      </wps:spPr>
                      <wps:txbx>
                        <w:txbxContent>
                          <w:p w14:paraId="699F432E" w14:textId="77777777" w:rsidR="006A6101" w:rsidRPr="00850F2D" w:rsidRDefault="006A6101" w:rsidP="00850F2D">
                            <w:pPr>
                              <w:shd w:val="clear" w:color="auto" w:fill="FFFFFF"/>
                              <w:jc w:val="left"/>
                              <w:rPr>
                                <w:rFonts w:ascii="Arial" w:hAnsi="Arial" w:cs="Arial"/>
                                <w:sz w:val="20"/>
                                <w:szCs w:val="20"/>
                              </w:rPr>
                            </w:pPr>
                            <w:r w:rsidRPr="00850F2D">
                              <w:rPr>
                                <w:rFonts w:ascii="Arial" w:hAnsi="Arial" w:cs="Arial"/>
                                <w:sz w:val="20"/>
                                <w:szCs w:val="20"/>
                              </w:rPr>
                              <w:t>Durante sua trajetória, a bola descreve duas parábolas com vértices C e D.</w:t>
                            </w:r>
                            <w:r w:rsidRPr="00850F2D">
                              <w:rPr>
                                <w:rFonts w:ascii="Arial" w:hAnsi="Arial" w:cs="Arial"/>
                                <w:sz w:val="20"/>
                                <w:szCs w:val="20"/>
                              </w:rPr>
                              <w:br/>
                              <w:t>A equação de uma dessas parábolas é</w:t>
                            </w:r>
                            <m:oMath>
                              <m:r>
                                <w:rPr>
                                  <w:rFonts w:ascii="Cambria Math" w:hAnsi="Cambria Math" w:cs="Arial"/>
                                  <w:sz w:val="20"/>
                                  <w:szCs w:val="20"/>
                                </w:rPr>
                                <m:t>y=</m:t>
                              </m:r>
                              <m:f>
                                <m:fPr>
                                  <m:ctrlPr>
                                    <w:rPr>
                                      <w:rFonts w:ascii="Cambria Math" w:hAnsi="Cambria Math" w:cs="Arial"/>
                                      <w:i/>
                                      <w:sz w:val="20"/>
                                      <w:szCs w:val="20"/>
                                    </w:rPr>
                                  </m:ctrlPr>
                                </m:fPr>
                                <m:num>
                                  <m:r>
                                    <w:rPr>
                                      <w:rFonts w:ascii="Cambria Math" w:hAnsi="Cambria Math" w:cs="Arial"/>
                                      <w:sz w:val="20"/>
                                      <w:szCs w:val="20"/>
                                    </w:rPr>
                                    <m:t>-</m:t>
                                  </m:r>
                                  <m:sSup>
                                    <m:sSupPr>
                                      <m:ctrlPr>
                                        <w:rPr>
                                          <w:rFonts w:ascii="Cambria Math" w:hAnsi="Cambria Math" w:cs="Arial"/>
                                          <w:i/>
                                          <w:sz w:val="20"/>
                                          <w:szCs w:val="20"/>
                                        </w:rPr>
                                      </m:ctrlPr>
                                    </m:sSupPr>
                                    <m:e>
                                      <m:r>
                                        <w:rPr>
                                          <w:rFonts w:ascii="Cambria Math" w:hAnsi="Cambria Math" w:cs="Arial"/>
                                          <w:sz w:val="20"/>
                                          <w:szCs w:val="20"/>
                                        </w:rPr>
                                        <m:t>x</m:t>
                                      </m:r>
                                    </m:e>
                                    <m:sup>
                                      <m:r>
                                        <w:rPr>
                                          <w:rFonts w:ascii="Cambria Math" w:hAnsi="Cambria Math" w:cs="Arial"/>
                                          <w:sz w:val="20"/>
                                          <w:szCs w:val="20"/>
                                        </w:rPr>
                                        <m:t>2</m:t>
                                      </m:r>
                                    </m:sup>
                                  </m:sSup>
                                </m:num>
                                <m:den>
                                  <m:r>
                                    <w:rPr>
                                      <w:rFonts w:ascii="Cambria Math" w:hAnsi="Cambria Math" w:cs="Arial"/>
                                      <w:sz w:val="20"/>
                                      <w:szCs w:val="20"/>
                                    </w:rPr>
                                    <m:t>75</m:t>
                                  </m:r>
                                </m:den>
                              </m:f>
                              <m:r>
                                <w:rPr>
                                  <w:rFonts w:ascii="Cambria Math" w:hAnsi="Cambria Math" w:cs="Arial"/>
                                  <w:sz w:val="20"/>
                                  <w:szCs w:val="20"/>
                                </w:rPr>
                                <m:t>+</m:t>
                              </m:r>
                              <m:f>
                                <m:fPr>
                                  <m:ctrlPr>
                                    <w:rPr>
                                      <w:rFonts w:ascii="Cambria Math" w:hAnsi="Cambria Math" w:cs="Arial"/>
                                      <w:i/>
                                      <w:sz w:val="20"/>
                                      <w:szCs w:val="20"/>
                                    </w:rPr>
                                  </m:ctrlPr>
                                </m:fPr>
                                <m:num>
                                  <m:r>
                                    <w:rPr>
                                      <w:rFonts w:ascii="Cambria Math" w:hAnsi="Cambria Math" w:cs="Arial"/>
                                      <w:sz w:val="20"/>
                                      <w:szCs w:val="20"/>
                                    </w:rPr>
                                    <m:t>2x</m:t>
                                  </m:r>
                                </m:num>
                                <m:den>
                                  <m:r>
                                    <w:rPr>
                                      <w:rFonts w:ascii="Cambria Math" w:hAnsi="Cambria Math" w:cs="Arial"/>
                                      <w:sz w:val="20"/>
                                      <w:szCs w:val="20"/>
                                    </w:rPr>
                                    <m:t>5</m:t>
                                  </m:r>
                                </m:den>
                              </m:f>
                            </m:oMath>
                            <w:r w:rsidRPr="00850F2D">
                              <w:rPr>
                                <w:rFonts w:ascii="Arial" w:hAnsi="Arial" w:cs="Arial"/>
                                <w:sz w:val="20"/>
                                <w:szCs w:val="20"/>
                              </w:rPr>
                              <w:t> .</w:t>
                            </w:r>
                            <w:r w:rsidRPr="00850F2D">
                              <w:rPr>
                                <w:rFonts w:ascii="Arial" w:hAnsi="Arial" w:cs="Arial"/>
                                <w:sz w:val="20"/>
                                <w:szCs w:val="20"/>
                              </w:rPr>
                              <w:br/>
                              <w:t>Se a abscissa de D é 35 m, a distância do ponto 0 ao ponto B, em metros, é igual a:</w:t>
                            </w:r>
                          </w:p>
                          <w:p w14:paraId="1DE12F8D" w14:textId="77777777" w:rsidR="006A6101" w:rsidRPr="00850F2D" w:rsidRDefault="006A6101" w:rsidP="006A6101">
                            <w:pPr>
                              <w:shd w:val="clear" w:color="auto" w:fill="FFFFFF"/>
                              <w:rPr>
                                <w:rFonts w:ascii="Arial" w:hAnsi="Arial" w:cs="Arial"/>
                                <w:sz w:val="20"/>
                                <w:szCs w:val="20"/>
                              </w:rPr>
                            </w:pPr>
                            <w:r w:rsidRPr="00850F2D">
                              <w:rPr>
                                <w:rFonts w:ascii="Arial" w:hAnsi="Arial" w:cs="Arial"/>
                                <w:sz w:val="20"/>
                                <w:szCs w:val="20"/>
                              </w:rPr>
                              <w:t>(a) 38</w:t>
                            </w:r>
                            <w:r w:rsidRPr="00850F2D">
                              <w:rPr>
                                <w:rFonts w:ascii="Arial" w:hAnsi="Arial" w:cs="Arial"/>
                                <w:sz w:val="20"/>
                                <w:szCs w:val="20"/>
                              </w:rPr>
                              <w:tab/>
                            </w:r>
                            <w:r w:rsidRPr="00850F2D">
                              <w:rPr>
                                <w:rFonts w:ascii="Arial" w:hAnsi="Arial" w:cs="Arial"/>
                                <w:sz w:val="20"/>
                                <w:szCs w:val="20"/>
                              </w:rPr>
                              <w:tab/>
                            </w:r>
                            <w:r w:rsidRPr="00850F2D">
                              <w:rPr>
                                <w:rFonts w:ascii="Arial" w:hAnsi="Arial" w:cs="Arial"/>
                                <w:sz w:val="20"/>
                                <w:szCs w:val="20"/>
                              </w:rPr>
                              <w:tab/>
                              <w:t>(b) 40</w:t>
                            </w:r>
                            <w:r w:rsidRPr="00850F2D">
                              <w:rPr>
                                <w:rFonts w:ascii="Arial" w:hAnsi="Arial" w:cs="Arial"/>
                                <w:sz w:val="20"/>
                                <w:szCs w:val="20"/>
                              </w:rPr>
                              <w:tab/>
                            </w:r>
                            <w:r w:rsidRPr="00850F2D">
                              <w:rPr>
                                <w:rFonts w:ascii="Arial" w:hAnsi="Arial" w:cs="Arial"/>
                                <w:sz w:val="20"/>
                                <w:szCs w:val="20"/>
                              </w:rPr>
                              <w:tab/>
                            </w:r>
                            <w:r w:rsidRPr="00850F2D">
                              <w:rPr>
                                <w:rFonts w:ascii="Arial" w:hAnsi="Arial" w:cs="Arial"/>
                                <w:sz w:val="20"/>
                                <w:szCs w:val="20"/>
                              </w:rPr>
                              <w:tab/>
                            </w:r>
                          </w:p>
                          <w:p w14:paraId="62EA0704" w14:textId="77777777" w:rsidR="006A6101" w:rsidRPr="00850F2D" w:rsidRDefault="006A6101" w:rsidP="006A6101">
                            <w:pPr>
                              <w:shd w:val="clear" w:color="auto" w:fill="FFFFFF"/>
                              <w:rPr>
                                <w:rFonts w:ascii="Arial" w:hAnsi="Arial" w:cs="Arial"/>
                                <w:sz w:val="20"/>
                                <w:szCs w:val="20"/>
                              </w:rPr>
                            </w:pPr>
                            <w:r w:rsidRPr="00850F2D">
                              <w:rPr>
                                <w:rFonts w:ascii="Arial" w:hAnsi="Arial" w:cs="Arial"/>
                                <w:sz w:val="20"/>
                                <w:szCs w:val="20"/>
                              </w:rPr>
                              <w:t>(c) 45</w:t>
                            </w:r>
                            <w:r w:rsidRPr="00850F2D">
                              <w:rPr>
                                <w:rFonts w:ascii="Arial" w:hAnsi="Arial" w:cs="Arial"/>
                                <w:sz w:val="20"/>
                                <w:szCs w:val="20"/>
                              </w:rPr>
                              <w:tab/>
                            </w:r>
                            <w:r w:rsidRPr="00850F2D">
                              <w:rPr>
                                <w:rFonts w:ascii="Arial" w:hAnsi="Arial" w:cs="Arial"/>
                                <w:sz w:val="20"/>
                                <w:szCs w:val="20"/>
                              </w:rPr>
                              <w:tab/>
                            </w:r>
                            <w:r w:rsidRPr="00850F2D">
                              <w:rPr>
                                <w:rFonts w:ascii="Arial" w:hAnsi="Arial" w:cs="Arial"/>
                                <w:sz w:val="20"/>
                                <w:szCs w:val="20"/>
                              </w:rPr>
                              <w:tab/>
                              <w:t>(d) 50</w:t>
                            </w:r>
                          </w:p>
                          <w:p w14:paraId="471C19A4" w14:textId="77777777" w:rsidR="006A6101" w:rsidRPr="00850F2D" w:rsidRDefault="006A6101" w:rsidP="006A6101">
                            <w:pPr>
                              <w:rPr>
                                <w:rFonts w:ascii="Arial" w:hAnsi="Arial" w:cs="Arial"/>
                                <w:sz w:val="14"/>
                                <w:szCs w:val="14"/>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5558C9F" id="Caixa de Texto 1" o:spid="_x0000_s1029" type="#_x0000_t202" style="position:absolute;left:0;text-align:left;margin-left:192.15pt;margin-top:8.8pt;width:324pt;height:105.9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" strokecolor="white [3212]">
                <v:textbox style="mso-fit-shape-to-text:t">
                  <w:txbxContent>
                    <w:p w14:paraId="699F432E" w14:textId="77777777" w:rsidR="006A6101" w:rsidRPr="00850F2D" w:rsidRDefault="006A6101" w:rsidP="00850F2D">
                      <w:pPr>
                        <w:shd w:val="clear" w:color="auto" w:fill="FFFFFF"/>
                        <w:jc w:val="left"/>
                        <w:rPr>
                          <w:rFonts w:ascii="Arial" w:hAnsi="Arial" w:cs="Arial"/>
                          <w:sz w:val="20"/>
                          <w:szCs w:val="20"/>
                        </w:rPr>
                      </w:pPr>
                      <w:r w:rsidRPr="00850F2D">
                        <w:rPr>
                          <w:rFonts w:ascii="Arial" w:hAnsi="Arial" w:cs="Arial"/>
                          <w:sz w:val="20"/>
                          <w:szCs w:val="20"/>
                        </w:rPr>
                        <w:t>Durante sua trajetória, a bola descreve duas parábolas com vértices C e D.</w:t>
                      </w:r>
                      <w:r w:rsidRPr="00850F2D">
                        <w:rPr>
                          <w:rFonts w:ascii="Arial" w:hAnsi="Arial" w:cs="Arial"/>
                          <w:sz w:val="20"/>
                          <w:szCs w:val="20"/>
                        </w:rPr>
                        <w:br/>
                        <w:t>A equação de uma dessas parábolas é</w:t>
                      </w:r>
                      <m:oMath>
                        <m:r>
                          <w:rPr>
                            <w:rFonts w:ascii="Cambria Math" w:hAnsi="Cambria Math" w:cs="Arial"/>
                            <w:sz w:val="20"/>
                            <w:szCs w:val="20"/>
                          </w:rPr>
                          <m:t>y=</m:t>
                        </m:r>
                        <m:f>
                          <m:fPr>
                            <m:ctrlPr>
                              <w:rPr>
                                <w:rFonts w:ascii="Cambria Math" w:hAnsi="Cambria Math" w:cs="Arial"/>
                                <w:i/>
                                <w:sz w:val="20"/>
                                <w:szCs w:val="20"/>
                              </w:rPr>
                            </m:ctrlPr>
                          </m:fPr>
                          <m:num>
                            <m:r>
                              <w:rPr>
                                <w:rFonts w:ascii="Cambria Math" w:hAnsi="Cambria Math" w:cs="Arial"/>
                                <w:sz w:val="20"/>
                                <w:szCs w:val="20"/>
                              </w:rPr>
                              <m:t>-</m:t>
                            </m:r>
                            <m:sSup>
                              <m:sSupPr>
                                <m:ctrlPr>
                                  <w:rPr>
                                    <w:rFonts w:ascii="Cambria Math" w:hAnsi="Cambria Math" w:cs="Arial"/>
                                    <w:i/>
                                    <w:sz w:val="20"/>
                                    <w:szCs w:val="20"/>
                                  </w:rPr>
                                </m:ctrlPr>
                              </m:sSupPr>
                              <m:e>
                                <m:r>
                                  <w:rPr>
                                    <w:rFonts w:ascii="Cambria Math" w:hAnsi="Cambria Math" w:cs="Arial"/>
                                    <w:sz w:val="20"/>
                                    <w:szCs w:val="20"/>
                                  </w:rPr>
                                  <m:t>x</m:t>
                                </m:r>
                              </m:e>
                              <m:sup>
                                <m:r>
                                  <w:rPr>
                                    <w:rFonts w:ascii="Cambria Math" w:hAnsi="Cambria Math" w:cs="Arial"/>
                                    <w:sz w:val="20"/>
                                    <w:szCs w:val="20"/>
                                  </w:rPr>
                                  <m:t>2</m:t>
                                </m:r>
                              </m:sup>
                            </m:sSup>
                          </m:num>
                          <m:den>
                            <m:r>
                              <w:rPr>
                                <w:rFonts w:ascii="Cambria Math" w:hAnsi="Cambria Math" w:cs="Arial"/>
                                <w:sz w:val="20"/>
                                <w:szCs w:val="20"/>
                              </w:rPr>
                              <m:t>75</m:t>
                            </m:r>
                          </m:den>
                        </m:f>
                        <m:r>
                          <w:rPr>
                            <w:rFonts w:ascii="Cambria Math" w:hAnsi="Cambria Math" w:cs="Arial"/>
                            <w:sz w:val="20"/>
                            <w:szCs w:val="20"/>
                          </w:rPr>
                          <m:t>+</m:t>
                        </m:r>
                        <m:f>
                          <m:fPr>
                            <m:ctrlPr>
                              <w:rPr>
                                <w:rFonts w:ascii="Cambria Math" w:hAnsi="Cambria Math" w:cs="Arial"/>
                                <w:i/>
                                <w:sz w:val="20"/>
                                <w:szCs w:val="20"/>
                              </w:rPr>
                            </m:ctrlPr>
                          </m:fPr>
                          <m:num>
                            <m:r>
                              <w:rPr>
                                <w:rFonts w:ascii="Cambria Math" w:hAnsi="Cambria Math" w:cs="Arial"/>
                                <w:sz w:val="20"/>
                                <w:szCs w:val="20"/>
                              </w:rPr>
                              <m:t>2x</m:t>
                            </m:r>
                          </m:num>
                          <m:den>
                            <m:r>
                              <w:rPr>
                                <w:rFonts w:ascii="Cambria Math" w:hAnsi="Cambria Math" w:cs="Arial"/>
                                <w:sz w:val="20"/>
                                <w:szCs w:val="20"/>
                              </w:rPr>
                              <m:t>5</m:t>
                            </m:r>
                          </m:den>
                        </m:f>
                      </m:oMath>
                      <w:r w:rsidRPr="00850F2D">
                        <w:rPr>
                          <w:rFonts w:ascii="Arial" w:hAnsi="Arial" w:cs="Arial"/>
                          <w:sz w:val="20"/>
                          <w:szCs w:val="20"/>
                        </w:rPr>
                        <w:t> .</w:t>
                      </w:r>
                      <w:r w:rsidRPr="00850F2D">
                        <w:rPr>
                          <w:rFonts w:ascii="Arial" w:hAnsi="Arial" w:cs="Arial"/>
                          <w:sz w:val="20"/>
                          <w:szCs w:val="20"/>
                        </w:rPr>
                        <w:br/>
                        <w:t>Se a abscissa de D é 35 m, a distância do ponto 0 ao ponto B, em metros, é igual a:</w:t>
                      </w:r>
                    </w:p>
                    <w:p w14:paraId="1DE12F8D" w14:textId="77777777" w:rsidR="006A6101" w:rsidRPr="00850F2D" w:rsidRDefault="006A6101" w:rsidP="006A6101">
                      <w:pPr>
                        <w:shd w:val="clear" w:color="auto" w:fill="FFFFFF"/>
                        <w:rPr>
                          <w:rFonts w:ascii="Arial" w:hAnsi="Arial" w:cs="Arial"/>
                          <w:sz w:val="20"/>
                          <w:szCs w:val="20"/>
                        </w:rPr>
                      </w:pPr>
                      <w:r w:rsidRPr="00850F2D">
                        <w:rPr>
                          <w:rFonts w:ascii="Arial" w:hAnsi="Arial" w:cs="Arial"/>
                          <w:sz w:val="20"/>
                          <w:szCs w:val="20"/>
                        </w:rPr>
                        <w:t>(a) 38</w:t>
                      </w:r>
                      <w:r w:rsidRPr="00850F2D">
                        <w:rPr>
                          <w:rFonts w:ascii="Arial" w:hAnsi="Arial" w:cs="Arial"/>
                          <w:sz w:val="20"/>
                          <w:szCs w:val="20"/>
                        </w:rPr>
                        <w:tab/>
                      </w:r>
                      <w:r w:rsidRPr="00850F2D">
                        <w:rPr>
                          <w:rFonts w:ascii="Arial" w:hAnsi="Arial" w:cs="Arial"/>
                          <w:sz w:val="20"/>
                          <w:szCs w:val="20"/>
                        </w:rPr>
                        <w:tab/>
                      </w:r>
                      <w:r w:rsidRPr="00850F2D">
                        <w:rPr>
                          <w:rFonts w:ascii="Arial" w:hAnsi="Arial" w:cs="Arial"/>
                          <w:sz w:val="20"/>
                          <w:szCs w:val="20"/>
                        </w:rPr>
                        <w:tab/>
                        <w:t>(b) 40</w:t>
                      </w:r>
                      <w:r w:rsidRPr="00850F2D">
                        <w:rPr>
                          <w:rFonts w:ascii="Arial" w:hAnsi="Arial" w:cs="Arial"/>
                          <w:sz w:val="20"/>
                          <w:szCs w:val="20"/>
                        </w:rPr>
                        <w:tab/>
                      </w:r>
                      <w:r w:rsidRPr="00850F2D">
                        <w:rPr>
                          <w:rFonts w:ascii="Arial" w:hAnsi="Arial" w:cs="Arial"/>
                          <w:sz w:val="20"/>
                          <w:szCs w:val="20"/>
                        </w:rPr>
                        <w:tab/>
                      </w:r>
                      <w:r w:rsidRPr="00850F2D">
                        <w:rPr>
                          <w:rFonts w:ascii="Arial" w:hAnsi="Arial" w:cs="Arial"/>
                          <w:sz w:val="20"/>
                          <w:szCs w:val="20"/>
                        </w:rPr>
                        <w:tab/>
                      </w:r>
                    </w:p>
                    <w:p w14:paraId="62EA0704" w14:textId="77777777" w:rsidR="006A6101" w:rsidRPr="00850F2D" w:rsidRDefault="006A6101" w:rsidP="006A6101">
                      <w:pPr>
                        <w:shd w:val="clear" w:color="auto" w:fill="FFFFFF"/>
                        <w:rPr>
                          <w:rFonts w:ascii="Arial" w:hAnsi="Arial" w:cs="Arial"/>
                          <w:sz w:val="20"/>
                          <w:szCs w:val="20"/>
                        </w:rPr>
                      </w:pPr>
                      <w:r w:rsidRPr="00850F2D">
                        <w:rPr>
                          <w:rFonts w:ascii="Arial" w:hAnsi="Arial" w:cs="Arial"/>
                          <w:sz w:val="20"/>
                          <w:szCs w:val="20"/>
                        </w:rPr>
                        <w:t>(c) 45</w:t>
                      </w:r>
                      <w:r w:rsidRPr="00850F2D">
                        <w:rPr>
                          <w:rFonts w:ascii="Arial" w:hAnsi="Arial" w:cs="Arial"/>
                          <w:sz w:val="20"/>
                          <w:szCs w:val="20"/>
                        </w:rPr>
                        <w:tab/>
                      </w:r>
                      <w:r w:rsidRPr="00850F2D">
                        <w:rPr>
                          <w:rFonts w:ascii="Arial" w:hAnsi="Arial" w:cs="Arial"/>
                          <w:sz w:val="20"/>
                          <w:szCs w:val="20"/>
                        </w:rPr>
                        <w:tab/>
                      </w:r>
                      <w:r w:rsidRPr="00850F2D">
                        <w:rPr>
                          <w:rFonts w:ascii="Arial" w:hAnsi="Arial" w:cs="Arial"/>
                          <w:sz w:val="20"/>
                          <w:szCs w:val="20"/>
                        </w:rPr>
                        <w:tab/>
                        <w:t>(d) 50</w:t>
                      </w:r>
                    </w:p>
                    <w:p w14:paraId="471C19A4" w14:textId="77777777" w:rsidR="006A6101" w:rsidRPr="00850F2D" w:rsidRDefault="006A6101" w:rsidP="006A6101">
                      <w:pPr>
                        <w:rPr>
                          <w:rFonts w:ascii="Arial" w:hAnsi="Arial" w:cs="Arial"/>
                          <w:sz w:val="14"/>
                          <w:szCs w:val="14"/>
                        </w:rPr>
                      </w:pPr>
                    </w:p>
                  </w:txbxContent>
                </v:textbox>
              </v:shape>
            </w:pict>
          </mc:Fallback>
        </mc:AlternateContent>
      </w:r>
    </w:p>
    <w:p w14:paraId="2A3CB3EC" w14:textId="1E320A10" w:rsidR="006A6101" w:rsidRPr="006A6101" w:rsidRDefault="006A6101" w:rsidP="006A6101">
      <w:pPr>
        <w:shd w:val="clear" w:color="auto" w:fill="FFFFFF"/>
        <w:rPr>
          <w:rFonts w:ascii="Arial" w:hAnsi="Arial" w:cs="Arial"/>
          <w:sz w:val="20"/>
          <w:szCs w:val="20"/>
        </w:rPr>
      </w:pPr>
      <w:r w:rsidRPr="006A6101">
        <w:rPr>
          <w:rFonts w:ascii="Arial" w:hAnsi="Arial" w:cs="Arial"/>
          <w:noProof/>
          <w:sz w:val="20"/>
          <w:szCs w:val="20"/>
        </w:rPr>
        <w:drawing>
          <wp:inline distT="0" distB="0" distL="0" distR="0" wp14:anchorId="03C22945" wp14:editId="3FC15CD6">
            <wp:extent cx="2166010" cy="1035431"/>
            <wp:effectExtent l="0" t="0" r="5715" b="0"/>
            <wp:docPr id="5" name="Imagem 300" descr="http://www.revista.vestibular.uerj.br/lib/spaw2/uploads/images/2010_2ex_40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revista.vestibular.uerj.br/lib/spaw2/uploads/images/2010_2ex_40_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73012" cy="1038778"/>
                    </a:xfrm>
                    <a:prstGeom prst="rect">
                      <a:avLst/>
                    </a:prstGeom>
                    <a:noFill/>
                    <a:ln>
                      <a:noFill/>
                    </a:ln>
                  </pic:spPr>
                </pic:pic>
              </a:graphicData>
            </a:graphic>
          </wp:inline>
        </w:drawing>
      </w:r>
    </w:p>
    <w:p w14:paraId="75CF2F6F" w14:textId="77777777" w:rsidR="006A6101" w:rsidRPr="006A6101" w:rsidRDefault="006A6101" w:rsidP="006A6101">
      <w:pPr>
        <w:shd w:val="clear" w:color="auto" w:fill="FFFFFF"/>
        <w:rPr>
          <w:rFonts w:ascii="Arial" w:hAnsi="Arial" w:cs="Arial"/>
          <w:sz w:val="20"/>
          <w:szCs w:val="20"/>
        </w:rPr>
      </w:pPr>
    </w:p>
    <w:p w14:paraId="59A9992C" w14:textId="76A1EBEB" w:rsidR="006A6101" w:rsidRPr="006A6101" w:rsidRDefault="00850F2D" w:rsidP="006A6101">
      <w:pPr>
        <w:rPr>
          <w:rFonts w:ascii="Arial" w:hAnsi="Arial" w:cs="Arial"/>
          <w:sz w:val="20"/>
          <w:szCs w:val="20"/>
        </w:rPr>
      </w:pPr>
      <w:r>
        <w:rPr>
          <w:rFonts w:ascii="Arial" w:hAnsi="Arial" w:cs="Arial"/>
          <w:b/>
          <w:bCs/>
          <w:sz w:val="20"/>
          <w:szCs w:val="20"/>
        </w:rPr>
        <w:t>6</w:t>
      </w:r>
      <w:r w:rsidR="006A6101" w:rsidRPr="00850F2D">
        <w:rPr>
          <w:rFonts w:ascii="Arial" w:hAnsi="Arial" w:cs="Arial"/>
          <w:b/>
          <w:bCs/>
          <w:sz w:val="20"/>
          <w:szCs w:val="20"/>
        </w:rPr>
        <w:t>.</w:t>
      </w:r>
      <w:r w:rsidR="006A6101" w:rsidRPr="006A6101">
        <w:rPr>
          <w:rFonts w:ascii="Arial" w:hAnsi="Arial" w:cs="Arial"/>
          <w:sz w:val="20"/>
          <w:szCs w:val="20"/>
        </w:rPr>
        <w:t xml:space="preserve"> Lara Croft – a famosa personagem feminina da indústria dos games – é uma arqueóloga que explora tumbas, templos e campos. Em uma de suas missões, para abrir a Caixa de Pandora, realiza um salto entre dois rochedos, com desnível d, separados por um poço em chamas.</w:t>
      </w:r>
    </w:p>
    <w:p w14:paraId="5A660BFE" w14:textId="77777777" w:rsidR="006A6101" w:rsidRPr="006A6101" w:rsidRDefault="006A6101" w:rsidP="006A6101">
      <w:pPr>
        <w:rPr>
          <w:rFonts w:ascii="Arial" w:hAnsi="Arial" w:cs="Arial"/>
          <w:sz w:val="20"/>
          <w:szCs w:val="20"/>
        </w:rPr>
      </w:pPr>
      <w:r w:rsidRPr="006A6101">
        <w:rPr>
          <w:rFonts w:ascii="Arial" w:hAnsi="Arial" w:cs="Arial"/>
          <w:sz w:val="20"/>
          <w:szCs w:val="20"/>
        </w:rPr>
        <w:t>Ao chegar do outro lado, observa que a Caixa de Pandora está protegida por um encantamento que somente cessa ao se conhecer o valor de d.</w:t>
      </w:r>
    </w:p>
    <w:p w14:paraId="17E6F567" w14:textId="1A47FDCB" w:rsidR="006A6101" w:rsidRPr="006A6101" w:rsidRDefault="00850F2D" w:rsidP="006A6101">
      <w:pPr>
        <w:rPr>
          <w:rFonts w:ascii="Arial" w:hAnsi="Arial" w:cs="Arial"/>
          <w:sz w:val="20"/>
          <w:szCs w:val="20"/>
        </w:rPr>
      </w:pPr>
      <w:r w:rsidRPr="00850F2D">
        <w:rPr>
          <w:rFonts w:ascii="Arial" w:hAnsi="Arial" w:cs="Arial"/>
          <w:noProof/>
          <w:sz w:val="20"/>
          <w:szCs w:val="20"/>
        </w:rPr>
        <mc:AlternateContent>
          <mc:Choice Requires="wps">
            <w:drawing>
              <wp:anchor distT="45720" distB="45720" distL="114300" distR="114300" simplePos="0" relativeHeight="251660288" behindDoc="0" locked="0" layoutInCell="1" allowOverlap="1" wp14:anchorId="6028B2C8" wp14:editId="1A574A08">
                <wp:simplePos x="0" y="0"/>
                <wp:positionH relativeFrom="column">
                  <wp:posOffset>2974340</wp:posOffset>
                </wp:positionH>
                <wp:positionV relativeFrom="paragraph">
                  <wp:posOffset>428625</wp:posOffset>
                </wp:positionV>
                <wp:extent cx="3509010" cy="1404620"/>
                <wp:effectExtent l="0" t="0" r="0" b="6985"/>
                <wp:wrapSquare wrapText="bothSides"/>
                <wp:docPr id="158876126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9010" cy="1404620"/>
                        </a:xfrm>
                        <a:prstGeom prst="rect">
                          <a:avLst/>
                        </a:prstGeom>
                        <a:solidFill>
                          <a:srgbClr val="FFFFFF"/>
                        </a:solidFill>
                        <a:ln w="9525">
                          <a:noFill/>
                          <a:miter lim="800000"/>
                          <a:headEnd/>
                          <a:tailEnd/>
                        </a:ln>
                      </wps:spPr>
                      <wps:txbx>
                        <w:txbxContent>
                          <w:p w14:paraId="3D71AFA5" w14:textId="08A2E6F0" w:rsidR="00850F2D" w:rsidRPr="006A6101" w:rsidRDefault="00850F2D" w:rsidP="00850F2D">
                            <w:pPr>
                              <w:rPr>
                                <w:rFonts w:ascii="Arial" w:hAnsi="Arial" w:cs="Arial"/>
                                <w:color w:val="000000"/>
                                <w:sz w:val="20"/>
                                <w:szCs w:val="20"/>
                              </w:rPr>
                            </w:pPr>
                            <w:r w:rsidRPr="006A6101">
                              <w:rPr>
                                <w:rFonts w:ascii="Arial" w:hAnsi="Arial" w:cs="Arial"/>
                                <w:color w:val="000000"/>
                                <w:sz w:val="20"/>
                                <w:szCs w:val="20"/>
                              </w:rPr>
                              <w:t>Com base no texto e na figura, assinale a alternativa que apresenta, corretamente, o valor do desnível d.</w:t>
                            </w:r>
                          </w:p>
                          <w:p w14:paraId="4D6C231C" w14:textId="77777777" w:rsidR="00850F2D" w:rsidRPr="006A6101" w:rsidRDefault="00850F2D" w:rsidP="00850F2D">
                            <w:pPr>
                              <w:rPr>
                                <w:rFonts w:ascii="Arial" w:hAnsi="Arial" w:cs="Arial"/>
                                <w:color w:val="000000"/>
                                <w:sz w:val="20"/>
                                <w:szCs w:val="20"/>
                              </w:rPr>
                            </w:pPr>
                            <w:r w:rsidRPr="006A6101">
                              <w:rPr>
                                <w:rFonts w:ascii="Arial" w:hAnsi="Arial" w:cs="Arial"/>
                                <w:noProof/>
                                <w:color w:val="000000"/>
                                <w:sz w:val="20"/>
                                <w:szCs w:val="20"/>
                              </w:rPr>
                              <w:drawing>
                                <wp:inline distT="0" distB="0" distL="0" distR="0" wp14:anchorId="117136E7" wp14:editId="3F53EDBF">
                                  <wp:extent cx="386467" cy="315250"/>
                                  <wp:effectExtent l="1905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388876" cy="317215"/>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11D48A36" wp14:editId="21C6FA95">
                                  <wp:extent cx="410321" cy="265672"/>
                                  <wp:effectExtent l="19050" t="0" r="8779" b="0"/>
                                  <wp:docPr id="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411327" cy="266324"/>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6987EC1C" wp14:editId="1E79E10A">
                                  <wp:extent cx="409397" cy="333955"/>
                                  <wp:effectExtent l="19050" t="0" r="0" b="0"/>
                                  <wp:docPr id="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411950" cy="336037"/>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44BB0191" wp14:editId="5537F5B6">
                                  <wp:extent cx="468872" cy="302150"/>
                                  <wp:effectExtent l="19050" t="0" r="7378" b="0"/>
                                  <wp:docPr id="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473525" cy="305148"/>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5EDA1F62" wp14:editId="70F2CB64">
                                  <wp:extent cx="450077" cy="308992"/>
                                  <wp:effectExtent l="19050" t="0" r="7123" b="0"/>
                                  <wp:docPr id="10"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srcRect/>
                                          <a:stretch>
                                            <a:fillRect/>
                                          </a:stretch>
                                        </pic:blipFill>
                                        <pic:spPr bwMode="auto">
                                          <a:xfrm>
                                            <a:off x="0" y="0"/>
                                            <a:ext cx="453319" cy="311218"/>
                                          </a:xfrm>
                                          <a:prstGeom prst="rect">
                                            <a:avLst/>
                                          </a:prstGeom>
                                          <a:noFill/>
                                          <a:ln w="9525">
                                            <a:noFill/>
                                            <a:miter lim="800000"/>
                                            <a:headEnd/>
                                            <a:tailEnd/>
                                          </a:ln>
                                        </pic:spPr>
                                      </pic:pic>
                                    </a:graphicData>
                                  </a:graphic>
                                </wp:inline>
                              </w:drawing>
                            </w:r>
                          </w:p>
                          <w:p w14:paraId="488BBEAA" w14:textId="77777777" w:rsidR="00850F2D" w:rsidRPr="006A6101" w:rsidRDefault="00850F2D" w:rsidP="00850F2D">
                            <w:pPr>
                              <w:rPr>
                                <w:rFonts w:ascii="Arial" w:hAnsi="Arial" w:cs="Arial"/>
                                <w:color w:val="000000"/>
                                <w:sz w:val="20"/>
                                <w:szCs w:val="20"/>
                              </w:rPr>
                            </w:pPr>
                          </w:p>
                          <w:p w14:paraId="341E6343" w14:textId="77777777" w:rsidR="00850F2D" w:rsidRPr="006A6101" w:rsidRDefault="00850F2D" w:rsidP="00850F2D">
                            <w:pPr>
                              <w:rPr>
                                <w:rFonts w:ascii="Arial" w:hAnsi="Arial" w:cs="Arial"/>
                                <w:spacing w:val="-3"/>
                                <w:sz w:val="20"/>
                                <w:szCs w:val="20"/>
                              </w:rPr>
                            </w:pPr>
                          </w:p>
                          <w:p w14:paraId="3C710181" w14:textId="599A1EF8" w:rsidR="00850F2D" w:rsidRDefault="00850F2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28B2C8" id="_x0000_s1030" type="#_x0000_t202" style="position:absolute;left:0;text-align:left;margin-left:234.2pt;margin-top:33.75pt;width:276.3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" stroked="f">
                <v:textbox style="mso-fit-shape-to-text:t">
                  <w:txbxContent>
                    <w:p w14:paraId="3D71AFA5" w14:textId="08A2E6F0" w:rsidR="00850F2D" w:rsidRPr="006A6101" w:rsidRDefault="00850F2D" w:rsidP="00850F2D">
                      <w:pPr>
                        <w:rPr>
                          <w:rFonts w:ascii="Arial" w:hAnsi="Arial" w:cs="Arial"/>
                          <w:color w:val="000000"/>
                          <w:sz w:val="20"/>
                          <w:szCs w:val="20"/>
                        </w:rPr>
                      </w:pPr>
                      <w:r w:rsidRPr="006A6101">
                        <w:rPr>
                          <w:rFonts w:ascii="Arial" w:hAnsi="Arial" w:cs="Arial"/>
                          <w:color w:val="000000"/>
                          <w:sz w:val="20"/>
                          <w:szCs w:val="20"/>
                        </w:rPr>
                        <w:t>Com base no texto e na figura, assinale a alternativa que apresenta, corretamente, o valor do desnível d.</w:t>
                      </w:r>
                    </w:p>
                    <w:p w14:paraId="4D6C231C" w14:textId="77777777" w:rsidR="00850F2D" w:rsidRPr="006A6101" w:rsidRDefault="00850F2D" w:rsidP="00850F2D">
                      <w:pPr>
                        <w:rPr>
                          <w:rFonts w:ascii="Arial" w:hAnsi="Arial" w:cs="Arial"/>
                          <w:color w:val="000000"/>
                          <w:sz w:val="20"/>
                          <w:szCs w:val="20"/>
                        </w:rPr>
                      </w:pPr>
                      <w:r w:rsidRPr="006A6101">
                        <w:rPr>
                          <w:rFonts w:ascii="Arial" w:hAnsi="Arial" w:cs="Arial"/>
                          <w:noProof/>
                          <w:color w:val="000000"/>
                          <w:sz w:val="20"/>
                          <w:szCs w:val="20"/>
                        </w:rPr>
                        <w:drawing>
                          <wp:inline distT="0" distB="0" distL="0" distR="0" wp14:anchorId="117136E7" wp14:editId="3F53EDBF">
                            <wp:extent cx="386467" cy="315250"/>
                            <wp:effectExtent l="1905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388876" cy="317215"/>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11D48A36" wp14:editId="21C6FA95">
                            <wp:extent cx="410321" cy="265672"/>
                            <wp:effectExtent l="19050" t="0" r="8779" b="0"/>
                            <wp:docPr id="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411327" cy="266324"/>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6987EC1C" wp14:editId="1E79E10A">
                            <wp:extent cx="409397" cy="333955"/>
                            <wp:effectExtent l="19050" t="0" r="0" b="0"/>
                            <wp:docPr id="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411950" cy="336037"/>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44BB0191" wp14:editId="5537F5B6">
                            <wp:extent cx="468872" cy="302150"/>
                            <wp:effectExtent l="19050" t="0" r="7378" b="0"/>
                            <wp:docPr id="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473525" cy="305148"/>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5EDA1F62" wp14:editId="70F2CB64">
                            <wp:extent cx="450077" cy="308992"/>
                            <wp:effectExtent l="19050" t="0" r="7123" b="0"/>
                            <wp:docPr id="10"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srcRect/>
                                    <a:stretch>
                                      <a:fillRect/>
                                    </a:stretch>
                                  </pic:blipFill>
                                  <pic:spPr bwMode="auto">
                                    <a:xfrm>
                                      <a:off x="0" y="0"/>
                                      <a:ext cx="453319" cy="311218"/>
                                    </a:xfrm>
                                    <a:prstGeom prst="rect">
                                      <a:avLst/>
                                    </a:prstGeom>
                                    <a:noFill/>
                                    <a:ln w="9525">
                                      <a:noFill/>
                                      <a:miter lim="800000"/>
                                      <a:headEnd/>
                                      <a:tailEnd/>
                                    </a:ln>
                                  </pic:spPr>
                                </pic:pic>
                              </a:graphicData>
                            </a:graphic>
                          </wp:inline>
                        </w:drawing>
                      </w:r>
                    </w:p>
                    <w:p w14:paraId="488BBEAA" w14:textId="77777777" w:rsidR="00850F2D" w:rsidRPr="006A6101" w:rsidRDefault="00850F2D" w:rsidP="00850F2D">
                      <w:pPr>
                        <w:rPr>
                          <w:rFonts w:ascii="Arial" w:hAnsi="Arial" w:cs="Arial"/>
                          <w:color w:val="000000"/>
                          <w:sz w:val="20"/>
                          <w:szCs w:val="20"/>
                        </w:rPr>
                      </w:pPr>
                    </w:p>
                    <w:p w14:paraId="341E6343" w14:textId="77777777" w:rsidR="00850F2D" w:rsidRPr="006A6101" w:rsidRDefault="00850F2D" w:rsidP="00850F2D">
                      <w:pPr>
                        <w:rPr>
                          <w:rFonts w:ascii="Arial" w:hAnsi="Arial" w:cs="Arial"/>
                          <w:spacing w:val="-3"/>
                          <w:sz w:val="20"/>
                          <w:szCs w:val="20"/>
                        </w:rPr>
                      </w:pPr>
                    </w:p>
                    <w:p w14:paraId="3C710181" w14:textId="599A1EF8" w:rsidR="00850F2D" w:rsidRDefault="00850F2D"/>
                  </w:txbxContent>
                </v:textbox>
                <w10:wrap type="square"/>
              </v:shape>
            </w:pict>
          </mc:Fallback>
        </mc:AlternateContent>
      </w:r>
      <w:r w:rsidR="006A6101" w:rsidRPr="006A6101">
        <w:rPr>
          <w:rFonts w:ascii="Arial" w:hAnsi="Arial" w:cs="Arial"/>
          <w:sz w:val="20"/>
          <w:szCs w:val="20"/>
        </w:rPr>
        <w:t>Para ajudá-la, saiba que o salto coincide com um trecho de parábola, no plano cartesiano, que passa por três pontos: P = (0, d), M = (5, 10) e Q = (13, 0), onde P marca o início do salto, M é o vértice da parábola, e Q delimita o final do trecho, conforme a figura.</w:t>
      </w:r>
    </w:p>
    <w:p w14:paraId="12613A00" w14:textId="22B25B35" w:rsidR="006A6101" w:rsidRDefault="00A46514" w:rsidP="006A6101">
      <w:pPr>
        <w:rPr>
          <w:rFonts w:ascii="Arial" w:hAnsi="Arial" w:cs="Arial"/>
          <w:sz w:val="20"/>
          <w:szCs w:val="20"/>
        </w:rPr>
      </w:pPr>
      <w:r w:rsidRPr="00A46514">
        <w:rPr>
          <w:rFonts w:ascii="Arial" w:hAnsi="Arial" w:cs="Arial"/>
          <w:noProof/>
          <w:sz w:val="20"/>
          <w:szCs w:val="20"/>
        </w:rPr>
        <w:drawing>
          <wp:inline distT="0" distB="0" distL="0" distR="0" wp14:anchorId="2EE370EB" wp14:editId="4C598E3B">
            <wp:extent cx="2547599" cy="1591293"/>
            <wp:effectExtent l="0" t="0" r="5715" b="9525"/>
            <wp:docPr id="7683625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362596" name=""/>
                    <pic:cNvPicPr/>
                  </pic:nvPicPr>
                  <pic:blipFill>
                    <a:blip r:embed="rId16"/>
                    <a:stretch>
                      <a:fillRect/>
                    </a:stretch>
                  </pic:blipFill>
                  <pic:spPr>
                    <a:xfrm>
                      <a:off x="0" y="0"/>
                      <a:ext cx="2567870" cy="1603955"/>
                    </a:xfrm>
                    <a:prstGeom prst="rect">
                      <a:avLst/>
                    </a:prstGeom>
                  </pic:spPr>
                </pic:pic>
              </a:graphicData>
            </a:graphic>
          </wp:inline>
        </w:drawing>
      </w:r>
    </w:p>
    <w:p w14:paraId="58EF614F" w14:textId="77777777" w:rsidR="00A46514" w:rsidRDefault="00A46514" w:rsidP="006A6101">
      <w:pPr>
        <w:rPr>
          <w:rFonts w:ascii="Arial" w:hAnsi="Arial" w:cs="Arial"/>
          <w:sz w:val="20"/>
          <w:szCs w:val="20"/>
        </w:rPr>
      </w:pPr>
    </w:p>
    <w:p w14:paraId="3E70B819" w14:textId="77777777" w:rsidR="00A46514" w:rsidRPr="006A6101" w:rsidRDefault="00A46514" w:rsidP="006A6101">
      <w:pPr>
        <w:rPr>
          <w:rFonts w:ascii="Arial" w:hAnsi="Arial" w:cs="Arial"/>
          <w:sz w:val="20"/>
          <w:szCs w:val="20"/>
        </w:rPr>
      </w:pPr>
    </w:p>
    <w:p w14:paraId="30237569" w14:textId="77777777" w:rsidR="006A6101" w:rsidRPr="006A6101" w:rsidRDefault="006A6101" w:rsidP="006A6101">
      <w:pPr>
        <w:rPr>
          <w:rFonts w:ascii="Arial" w:hAnsi="Arial" w:cs="Arial"/>
          <w:spacing w:val="-3"/>
          <w:sz w:val="20"/>
          <w:szCs w:val="20"/>
        </w:rPr>
      </w:pPr>
    </w:p>
    <w:p w14:paraId="5B5C072C" w14:textId="77777777" w:rsidR="006A6101" w:rsidRPr="006A6101" w:rsidRDefault="006A6101" w:rsidP="006A6101">
      <w:pPr>
        <w:rPr>
          <w:rFonts w:ascii="Arial" w:hAnsi="Arial" w:cs="Arial"/>
          <w:spacing w:val="-3"/>
          <w:sz w:val="20"/>
          <w:szCs w:val="20"/>
        </w:rPr>
      </w:pPr>
    </w:p>
    <w:p w14:paraId="748C0E81" w14:textId="77777777" w:rsidR="006A6101" w:rsidRPr="006A6101" w:rsidRDefault="006A6101" w:rsidP="006A6101">
      <w:pPr>
        <w:rPr>
          <w:rFonts w:ascii="Arial" w:hAnsi="Arial" w:cs="Arial"/>
          <w:spacing w:val="-3"/>
          <w:sz w:val="20"/>
          <w:szCs w:val="20"/>
        </w:rPr>
      </w:pPr>
    </w:p>
    <w:p w14:paraId="3C155DCE" w14:textId="5341A8FF" w:rsidR="006A6101" w:rsidRPr="006A6101" w:rsidRDefault="00850F2D" w:rsidP="006A6101">
      <w:pPr>
        <w:rPr>
          <w:rFonts w:ascii="Arial" w:hAnsi="Arial" w:cs="Arial"/>
          <w:spacing w:val="-3"/>
          <w:sz w:val="20"/>
          <w:szCs w:val="20"/>
        </w:rPr>
      </w:pPr>
      <w:r w:rsidRPr="00850F2D">
        <w:rPr>
          <w:rFonts w:ascii="Arial" w:hAnsi="Arial" w:cs="Arial"/>
          <w:b/>
          <w:bCs/>
          <w:spacing w:val="-3"/>
          <w:sz w:val="20"/>
          <w:szCs w:val="20"/>
        </w:rPr>
        <w:t>7</w:t>
      </w:r>
      <w:r w:rsidR="006A6101" w:rsidRPr="00850F2D">
        <w:rPr>
          <w:rFonts w:ascii="Arial" w:hAnsi="Arial" w:cs="Arial"/>
          <w:b/>
          <w:bCs/>
          <w:spacing w:val="-3"/>
          <w:sz w:val="20"/>
          <w:szCs w:val="20"/>
        </w:rPr>
        <w:t>.</w:t>
      </w:r>
      <w:r w:rsidR="006A6101" w:rsidRPr="006A6101">
        <w:rPr>
          <w:rFonts w:ascii="Arial" w:hAnsi="Arial" w:cs="Arial"/>
          <w:spacing w:val="-3"/>
          <w:sz w:val="20"/>
          <w:szCs w:val="20"/>
        </w:rPr>
        <w:t xml:space="preserve"> Em jogos de voleibol, um saque é invalidado se a bola atingir o teto do ginásio onde ocorre o jogo. Um jogador de uma equipe tem um saque que atinge uma grande altura. Seu recorde foi quando a batida do saque se iniciou a uma altura de 1,5 m do piso da quadra, e a trajetória da bola foi descrita pela parábola </w:t>
      </w:r>
      <w:r w:rsidR="006A6101" w:rsidRPr="006A6101">
        <w:rPr>
          <w:rFonts w:ascii="Arial" w:hAnsi="Arial" w:cs="Arial"/>
          <w:noProof/>
          <w:spacing w:val="-3"/>
          <w:sz w:val="20"/>
          <w:szCs w:val="20"/>
        </w:rPr>
        <w:drawing>
          <wp:inline distT="0" distB="0" distL="0" distR="0" wp14:anchorId="319A487B" wp14:editId="06DB5FBE">
            <wp:extent cx="966911" cy="319545"/>
            <wp:effectExtent l="19050" t="0" r="4639" b="0"/>
            <wp:docPr id="11" name="Imagem 7" descr="https://d2q576s0wzfxtl.cloudfront.net/2022/11/24165547/156im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2q576s0wzfxtl.cloudfront.net/2022/11/24165547/156im1.png"/>
                    <pic:cNvPicPr>
                      <a:picLocks noChangeAspect="1" noChangeArrowheads="1"/>
                    </pic:cNvPicPr>
                  </pic:nvPicPr>
                  <pic:blipFill>
                    <a:blip r:embed="rId17"/>
                    <a:srcRect/>
                    <a:stretch>
                      <a:fillRect/>
                    </a:stretch>
                  </pic:blipFill>
                  <pic:spPr bwMode="auto">
                    <a:xfrm>
                      <a:off x="0" y="0"/>
                      <a:ext cx="969987" cy="320562"/>
                    </a:xfrm>
                    <a:prstGeom prst="rect">
                      <a:avLst/>
                    </a:prstGeom>
                    <a:noFill/>
                    <a:ln w="9525">
                      <a:noFill/>
                      <a:miter lim="800000"/>
                      <a:headEnd/>
                      <a:tailEnd/>
                    </a:ln>
                  </pic:spPr>
                </pic:pic>
              </a:graphicData>
            </a:graphic>
          </wp:inline>
        </w:drawing>
      </w:r>
      <w:r w:rsidR="006A6101" w:rsidRPr="006A6101">
        <w:rPr>
          <w:rFonts w:ascii="Arial" w:hAnsi="Arial" w:cs="Arial"/>
          <w:spacing w:val="-3"/>
          <w:sz w:val="20"/>
          <w:szCs w:val="20"/>
        </w:rPr>
        <w:t> , em que y representa a altura da bola em relação ao eixo x (das abscissas) que está localizado a 1,5 m do piso da quadra, como representado na figura. Suponha que em todas as partidas algum saque desse jogador atinja a mesma altura do seu recorde.</w:t>
      </w:r>
    </w:p>
    <w:p w14:paraId="1ABC73E4" w14:textId="77777777" w:rsidR="006A6101" w:rsidRPr="006A6101" w:rsidRDefault="006A6101" w:rsidP="006A6101">
      <w:pPr>
        <w:rPr>
          <w:rFonts w:ascii="Arial" w:hAnsi="Arial" w:cs="Arial"/>
          <w:spacing w:val="-3"/>
          <w:sz w:val="20"/>
          <w:szCs w:val="20"/>
        </w:rPr>
      </w:pPr>
      <w:r w:rsidRPr="006A6101">
        <w:rPr>
          <w:rFonts w:ascii="Arial" w:hAnsi="Arial" w:cs="Arial"/>
          <w:noProof/>
          <w:spacing w:val="-3"/>
          <w:sz w:val="20"/>
          <w:szCs w:val="20"/>
        </w:rPr>
        <w:drawing>
          <wp:inline distT="0" distB="0" distL="0" distR="0" wp14:anchorId="28F4B352" wp14:editId="4E902C93">
            <wp:extent cx="1666449" cy="1111682"/>
            <wp:effectExtent l="19050" t="0" r="0" b="0"/>
            <wp:docPr id="12" name="Imagem 8" descr="https://d2q576s0wzfxtl.cloudfront.net/2022/11/24165901/156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d2q576s0wzfxtl.cloudfront.net/2022/11/24165901/156im.png"/>
                    <pic:cNvPicPr>
                      <a:picLocks noChangeAspect="1" noChangeArrowheads="1"/>
                    </pic:cNvPicPr>
                  </pic:nvPicPr>
                  <pic:blipFill>
                    <a:blip r:embed="rId18" cstate="print"/>
                    <a:srcRect/>
                    <a:stretch>
                      <a:fillRect/>
                    </a:stretch>
                  </pic:blipFill>
                  <pic:spPr bwMode="auto">
                    <a:xfrm>
                      <a:off x="0" y="0"/>
                      <a:ext cx="1668475" cy="1113033"/>
                    </a:xfrm>
                    <a:prstGeom prst="rect">
                      <a:avLst/>
                    </a:prstGeom>
                    <a:noFill/>
                    <a:ln w="9525">
                      <a:noFill/>
                      <a:miter lim="800000"/>
                      <a:headEnd/>
                      <a:tailEnd/>
                    </a:ln>
                  </pic:spPr>
                </pic:pic>
              </a:graphicData>
            </a:graphic>
          </wp:inline>
        </w:drawing>
      </w:r>
    </w:p>
    <w:p w14:paraId="4AB6B351" w14:textId="77777777" w:rsidR="006A6101" w:rsidRPr="006A6101" w:rsidRDefault="006A6101" w:rsidP="006A6101">
      <w:pPr>
        <w:rPr>
          <w:rFonts w:ascii="Arial" w:hAnsi="Arial" w:cs="Arial"/>
          <w:spacing w:val="-3"/>
          <w:sz w:val="20"/>
          <w:szCs w:val="20"/>
        </w:rPr>
      </w:pPr>
      <w:r w:rsidRPr="006A6101">
        <w:rPr>
          <w:rFonts w:ascii="Arial" w:hAnsi="Arial" w:cs="Arial"/>
          <w:spacing w:val="-3"/>
          <w:sz w:val="20"/>
          <w:szCs w:val="20"/>
        </w:rPr>
        <w:t>A equipe desse jogador participou de um torneio de voleibol no qual jogou cinco partidas, cada uma delas em um ginásio diferente. As alturas dos tetos desses ginásios, em relação aos pisos das quadras, são:</w:t>
      </w:r>
      <w:r w:rsidRPr="006A6101">
        <w:rPr>
          <w:rFonts w:ascii="Arial" w:hAnsi="Arial" w:cs="Arial"/>
          <w:spacing w:val="-3"/>
          <w:sz w:val="20"/>
          <w:szCs w:val="20"/>
        </w:rPr>
        <w:br/>
        <w:t>• ginásio I: 17 m;</w:t>
      </w:r>
      <w:r w:rsidRPr="006A6101">
        <w:rPr>
          <w:rFonts w:ascii="Arial" w:hAnsi="Arial" w:cs="Arial"/>
          <w:spacing w:val="-3"/>
          <w:sz w:val="20"/>
          <w:szCs w:val="20"/>
        </w:rPr>
        <w:tab/>
        <w:t>• ginásio II: 18 m;</w:t>
      </w:r>
      <w:r w:rsidRPr="006A6101">
        <w:rPr>
          <w:rFonts w:ascii="Arial" w:hAnsi="Arial" w:cs="Arial"/>
          <w:spacing w:val="-3"/>
          <w:sz w:val="20"/>
          <w:szCs w:val="20"/>
        </w:rPr>
        <w:tab/>
        <w:t>• ginásio III: 19 m;</w:t>
      </w:r>
      <w:r w:rsidRPr="006A6101">
        <w:rPr>
          <w:rFonts w:ascii="Arial" w:hAnsi="Arial" w:cs="Arial"/>
          <w:spacing w:val="-3"/>
          <w:sz w:val="20"/>
          <w:szCs w:val="20"/>
        </w:rPr>
        <w:tab/>
        <w:t>• ginásio IV: 21 m;</w:t>
      </w:r>
      <w:r w:rsidRPr="006A6101">
        <w:rPr>
          <w:rFonts w:ascii="Arial" w:hAnsi="Arial" w:cs="Arial"/>
          <w:spacing w:val="-3"/>
          <w:sz w:val="20"/>
          <w:szCs w:val="20"/>
        </w:rPr>
        <w:tab/>
        <w:t>• ginásio V: 40 m.</w:t>
      </w:r>
    </w:p>
    <w:p w14:paraId="5E09FAD3" w14:textId="77777777" w:rsidR="006A6101" w:rsidRPr="006A6101" w:rsidRDefault="006A6101" w:rsidP="006A6101">
      <w:pPr>
        <w:outlineLvl w:val="2"/>
        <w:rPr>
          <w:rFonts w:ascii="Arial" w:hAnsi="Arial" w:cs="Arial"/>
          <w:b/>
          <w:bCs/>
          <w:spacing w:val="-13"/>
          <w:sz w:val="20"/>
          <w:szCs w:val="20"/>
        </w:rPr>
      </w:pPr>
      <w:r w:rsidRPr="006A6101">
        <w:rPr>
          <w:rFonts w:ascii="Arial" w:hAnsi="Arial" w:cs="Arial"/>
          <w:b/>
          <w:bCs/>
          <w:spacing w:val="-13"/>
          <w:sz w:val="20"/>
          <w:szCs w:val="20"/>
        </w:rPr>
        <w:t>O saque desse atleta foi invalidado</w:t>
      </w:r>
    </w:p>
    <w:p w14:paraId="214F3E71" w14:textId="77777777" w:rsidR="00A46514" w:rsidRDefault="006A6101" w:rsidP="006A6101">
      <w:pPr>
        <w:rPr>
          <w:rFonts w:ascii="Arial" w:hAnsi="Arial" w:cs="Arial"/>
          <w:spacing w:val="-2"/>
          <w:sz w:val="20"/>
          <w:szCs w:val="20"/>
        </w:rPr>
      </w:pPr>
      <w:r w:rsidRPr="006A6101">
        <w:rPr>
          <w:rFonts w:ascii="Arial" w:hAnsi="Arial" w:cs="Arial"/>
          <w:spacing w:val="-2"/>
          <w:sz w:val="20"/>
          <w:szCs w:val="20"/>
        </w:rPr>
        <w:t>A. apenas no ginásio I.</w:t>
      </w:r>
      <w:r w:rsidRPr="006A6101">
        <w:rPr>
          <w:rFonts w:ascii="Arial" w:hAnsi="Arial" w:cs="Arial"/>
          <w:spacing w:val="-2"/>
          <w:sz w:val="20"/>
          <w:szCs w:val="20"/>
        </w:rPr>
        <w:tab/>
      </w:r>
      <w:r w:rsidRPr="006A6101">
        <w:rPr>
          <w:rFonts w:ascii="Arial" w:hAnsi="Arial" w:cs="Arial"/>
          <w:spacing w:val="-2"/>
          <w:sz w:val="20"/>
          <w:szCs w:val="20"/>
        </w:rPr>
        <w:tab/>
      </w:r>
    </w:p>
    <w:p w14:paraId="4A10399D" w14:textId="77777777" w:rsidR="00A46514" w:rsidRDefault="006A6101" w:rsidP="006A6101">
      <w:pPr>
        <w:rPr>
          <w:rFonts w:ascii="Arial" w:hAnsi="Arial" w:cs="Arial"/>
          <w:spacing w:val="-2"/>
          <w:sz w:val="20"/>
          <w:szCs w:val="20"/>
        </w:rPr>
      </w:pPr>
      <w:r w:rsidRPr="006A6101">
        <w:rPr>
          <w:rFonts w:ascii="Arial" w:hAnsi="Arial" w:cs="Arial"/>
          <w:spacing w:val="-2"/>
          <w:sz w:val="20"/>
          <w:szCs w:val="20"/>
        </w:rPr>
        <w:t>B. apenas nos ginásios I e II.</w:t>
      </w:r>
      <w:r w:rsidRPr="006A6101">
        <w:rPr>
          <w:rFonts w:ascii="Arial" w:hAnsi="Arial" w:cs="Arial"/>
          <w:spacing w:val="-2"/>
          <w:sz w:val="20"/>
          <w:szCs w:val="20"/>
        </w:rPr>
        <w:tab/>
      </w:r>
      <w:r w:rsidRPr="006A6101">
        <w:rPr>
          <w:rFonts w:ascii="Arial" w:hAnsi="Arial" w:cs="Arial"/>
          <w:spacing w:val="-2"/>
          <w:sz w:val="20"/>
          <w:szCs w:val="20"/>
        </w:rPr>
        <w:tab/>
      </w:r>
    </w:p>
    <w:p w14:paraId="3FE846AC" w14:textId="781B4AC4" w:rsidR="006A6101" w:rsidRPr="006A6101" w:rsidRDefault="006A6101" w:rsidP="006A6101">
      <w:pPr>
        <w:rPr>
          <w:rFonts w:ascii="Arial" w:hAnsi="Arial" w:cs="Arial"/>
          <w:spacing w:val="-2"/>
          <w:sz w:val="20"/>
          <w:szCs w:val="20"/>
        </w:rPr>
      </w:pPr>
      <w:r w:rsidRPr="006A6101">
        <w:rPr>
          <w:rFonts w:ascii="Arial" w:hAnsi="Arial" w:cs="Arial"/>
          <w:spacing w:val="-2"/>
          <w:sz w:val="20"/>
          <w:szCs w:val="20"/>
        </w:rPr>
        <w:t>C. apenas nos ginásios I, II e III.</w:t>
      </w:r>
    </w:p>
    <w:p w14:paraId="04E18AC7" w14:textId="77777777" w:rsidR="00A46514" w:rsidRDefault="006A6101" w:rsidP="006A6101">
      <w:pPr>
        <w:rPr>
          <w:rFonts w:ascii="Arial" w:hAnsi="Arial" w:cs="Arial"/>
          <w:spacing w:val="-2"/>
          <w:sz w:val="20"/>
          <w:szCs w:val="20"/>
        </w:rPr>
      </w:pPr>
      <w:r w:rsidRPr="006A6101">
        <w:rPr>
          <w:rFonts w:ascii="Arial" w:hAnsi="Arial" w:cs="Arial"/>
          <w:spacing w:val="-2"/>
          <w:sz w:val="20"/>
          <w:szCs w:val="20"/>
        </w:rPr>
        <w:t>D. apenas nos ginásios I, II, III e IV.</w:t>
      </w:r>
      <w:r w:rsidRPr="006A6101">
        <w:rPr>
          <w:rFonts w:ascii="Arial" w:hAnsi="Arial" w:cs="Arial"/>
          <w:spacing w:val="-2"/>
          <w:sz w:val="20"/>
          <w:szCs w:val="20"/>
        </w:rPr>
        <w:tab/>
      </w:r>
      <w:r w:rsidRPr="006A6101">
        <w:rPr>
          <w:rFonts w:ascii="Arial" w:hAnsi="Arial" w:cs="Arial"/>
          <w:spacing w:val="-2"/>
          <w:sz w:val="20"/>
          <w:szCs w:val="20"/>
        </w:rPr>
        <w:tab/>
      </w:r>
    </w:p>
    <w:p w14:paraId="4CEBFC0A" w14:textId="6B7F11FA" w:rsidR="006A6101" w:rsidRPr="006A6101" w:rsidRDefault="006A6101" w:rsidP="006A6101">
      <w:pPr>
        <w:rPr>
          <w:rFonts w:ascii="Arial" w:hAnsi="Arial" w:cs="Arial"/>
          <w:spacing w:val="-2"/>
          <w:sz w:val="20"/>
          <w:szCs w:val="20"/>
        </w:rPr>
      </w:pPr>
      <w:r w:rsidRPr="006A6101">
        <w:rPr>
          <w:rFonts w:ascii="Arial" w:hAnsi="Arial" w:cs="Arial"/>
          <w:spacing w:val="-2"/>
          <w:sz w:val="20"/>
          <w:szCs w:val="20"/>
        </w:rPr>
        <w:t>E. em todos os ginásios.</w:t>
      </w:r>
    </w:p>
    <w:p w14:paraId="1430F762" w14:textId="77777777" w:rsidR="006A6101" w:rsidRPr="006A6101" w:rsidRDefault="006A6101" w:rsidP="006A6101">
      <w:pPr>
        <w:rPr>
          <w:rFonts w:ascii="Arial" w:hAnsi="Arial" w:cs="Arial"/>
          <w:color w:val="636769"/>
          <w:spacing w:val="-3"/>
          <w:sz w:val="20"/>
          <w:szCs w:val="20"/>
        </w:rPr>
      </w:pPr>
    </w:p>
    <w:p w14:paraId="358F25B9" w14:textId="77777777" w:rsidR="006A6101" w:rsidRPr="006A6101" w:rsidRDefault="006A6101" w:rsidP="006A6101">
      <w:pPr>
        <w:shd w:val="clear" w:color="auto" w:fill="FFFFFF"/>
        <w:rPr>
          <w:rFonts w:ascii="Arial" w:hAnsi="Arial" w:cs="Arial"/>
          <w:color w:val="313131"/>
          <w:sz w:val="20"/>
          <w:szCs w:val="20"/>
        </w:rPr>
      </w:pPr>
    </w:p>
    <w:p w14:paraId="4FA6E9BF" w14:textId="77777777" w:rsidR="006A6101" w:rsidRPr="006A6101" w:rsidRDefault="006A6101" w:rsidP="006A6101">
      <w:pPr>
        <w:shd w:val="clear" w:color="auto" w:fill="FFFFFF"/>
        <w:rPr>
          <w:rFonts w:ascii="Arial" w:hAnsi="Arial" w:cs="Arial"/>
          <w:color w:val="313131"/>
          <w:sz w:val="20"/>
          <w:szCs w:val="20"/>
        </w:rPr>
      </w:pPr>
    </w:p>
    <w:p w14:paraId="51621F6D" w14:textId="77777777" w:rsidR="006A6101" w:rsidRDefault="006A6101" w:rsidP="006A6101">
      <w:pPr>
        <w:shd w:val="clear" w:color="auto" w:fill="FFFFFF"/>
        <w:rPr>
          <w:rFonts w:ascii="Arial" w:hAnsi="Arial" w:cs="Arial"/>
          <w:color w:val="313131"/>
          <w:sz w:val="20"/>
          <w:szCs w:val="20"/>
        </w:rPr>
      </w:pPr>
    </w:p>
    <w:p w14:paraId="28DEF032" w14:textId="34C35F2B" w:rsidR="00850F2D" w:rsidRDefault="00A46514" w:rsidP="00850F2D">
      <w:pPr>
        <w:rPr>
          <w:rFonts w:ascii="Arial" w:hAnsi="Arial" w:cs="Arial"/>
          <w:sz w:val="20"/>
          <w:szCs w:val="20"/>
        </w:rPr>
      </w:pPr>
      <w:r w:rsidRPr="00A46514">
        <w:rPr>
          <w:rFonts w:ascii="Arial" w:hAnsi="Arial" w:cs="Arial"/>
          <w:b/>
          <w:bCs/>
          <w:color w:val="313131"/>
          <w:sz w:val="20"/>
          <w:szCs w:val="20"/>
        </w:rPr>
        <w:t>9.</w:t>
      </w:r>
      <w:r w:rsidRPr="00A46514">
        <w:rPr>
          <w:rFonts w:ascii="Arial" w:hAnsi="Arial" w:cs="Arial"/>
          <w:color w:val="313131"/>
          <w:sz w:val="20"/>
          <w:szCs w:val="20"/>
        </w:rPr>
        <w:t xml:space="preserve"> </w:t>
      </w:r>
      <w:r w:rsidR="00850F2D" w:rsidRPr="00A46514">
        <w:rPr>
          <w:rFonts w:ascii="Arial" w:hAnsi="Arial" w:cs="Arial"/>
          <w:sz w:val="20"/>
          <w:szCs w:val="20"/>
        </w:rPr>
        <w:t>A parábola representada a seguir intersecta os eixos coordenados nos pontos A (1, 0), B (−1, 0) e C (0, −1).</w:t>
      </w:r>
    </w:p>
    <w:p w14:paraId="399FB3C7" w14:textId="6E482756" w:rsidR="00A46514" w:rsidRPr="00A46514" w:rsidRDefault="00A46514" w:rsidP="00850F2D">
      <w:pPr>
        <w:rPr>
          <w:rFonts w:ascii="Arial" w:hAnsi="Arial" w:cs="Arial"/>
          <w:sz w:val="20"/>
          <w:szCs w:val="20"/>
        </w:rPr>
      </w:pPr>
      <w:r>
        <w:rPr>
          <w:noProof/>
        </w:rPr>
        <w:lastRenderedPageBreak/>
        <mc:AlternateContent>
          <mc:Choice Requires="wps">
            <w:drawing>
              <wp:anchor distT="45720" distB="45720" distL="114300" distR="114300" simplePos="0" relativeHeight="251661312" behindDoc="0" locked="0" layoutInCell="1" allowOverlap="1" wp14:anchorId="753D8A31" wp14:editId="5E09DDCC">
                <wp:simplePos x="0" y="0"/>
                <wp:positionH relativeFrom="column">
                  <wp:posOffset>1632585</wp:posOffset>
                </wp:positionH>
                <wp:positionV relativeFrom="paragraph">
                  <wp:posOffset>69215</wp:posOffset>
                </wp:positionV>
                <wp:extent cx="4850765" cy="1404620"/>
                <wp:effectExtent l="0" t="0" r="6985" b="0"/>
                <wp:wrapSquare wrapText="bothSides"/>
                <wp:docPr id="58660526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0765" cy="1404620"/>
                        </a:xfrm>
                        <a:prstGeom prst="rect">
                          <a:avLst/>
                        </a:prstGeom>
                        <a:solidFill>
                          <a:srgbClr val="FFFFFF"/>
                        </a:solidFill>
                        <a:ln w="9525">
                          <a:noFill/>
                          <a:miter lim="800000"/>
                          <a:headEnd/>
                          <a:tailEnd/>
                        </a:ln>
                      </wps:spPr>
                      <wps:txbx>
                        <w:txbxContent>
                          <w:p w14:paraId="6CB1869E" w14:textId="44AE96BF" w:rsidR="00A46514" w:rsidRPr="00850F2D" w:rsidRDefault="00A46514" w:rsidP="00A46514">
                            <w:pPr>
                              <w:rPr>
                                <w:rFonts w:ascii="Arial" w:hAnsi="Arial" w:cs="Arial"/>
                                <w:sz w:val="20"/>
                                <w:szCs w:val="20"/>
                              </w:rPr>
                            </w:pPr>
                            <w:r w:rsidRPr="00850F2D">
                              <w:rPr>
                                <w:rFonts w:ascii="Arial" w:hAnsi="Arial" w:cs="Arial"/>
                                <w:sz w:val="20"/>
                                <w:szCs w:val="20"/>
                              </w:rPr>
                              <w:t xml:space="preserve">Essa parábola é o gráfico da função quadrática f definida pela seguinte sentença: </w:t>
                            </w:r>
                          </w:p>
                          <w:p w14:paraId="71864D10" w14:textId="77777777" w:rsidR="00A46514" w:rsidRPr="00850F2D" w:rsidRDefault="00A46514" w:rsidP="00A46514">
                            <w:pPr>
                              <w:rPr>
                                <w:rFonts w:ascii="Arial" w:hAnsi="Arial" w:cs="Arial"/>
                                <w:sz w:val="6"/>
                                <w:szCs w:val="6"/>
                              </w:rPr>
                            </w:pPr>
                          </w:p>
                          <w:p w14:paraId="0E432967" w14:textId="77777777" w:rsidR="00A46514" w:rsidRDefault="00A46514" w:rsidP="00A46514">
                            <w:pPr>
                              <w:rPr>
                                <w:rFonts w:ascii="Arial" w:hAnsi="Arial" w:cs="Arial"/>
                                <w:sz w:val="20"/>
                                <w:szCs w:val="20"/>
                              </w:rPr>
                            </w:pPr>
                            <w:r w:rsidRPr="00850F2D">
                              <w:rPr>
                                <w:rFonts w:ascii="Arial" w:hAnsi="Arial" w:cs="Arial"/>
                                <w:sz w:val="20"/>
                                <w:szCs w:val="20"/>
                              </w:rPr>
                              <w:t>(A) f(x) = x</w:t>
                            </w:r>
                            <w:r w:rsidRPr="00850F2D">
                              <w:rPr>
                                <w:rFonts w:ascii="Arial" w:hAnsi="Arial" w:cs="Arial"/>
                                <w:sz w:val="20"/>
                                <w:szCs w:val="20"/>
                                <w:vertAlign w:val="superscript"/>
                              </w:rPr>
                              <w:t>2</w:t>
                            </w:r>
                            <w:r w:rsidRPr="00850F2D">
                              <w:rPr>
                                <w:rFonts w:ascii="Arial" w:hAnsi="Arial" w:cs="Arial"/>
                                <w:sz w:val="20"/>
                                <w:szCs w:val="20"/>
                              </w:rPr>
                              <w:t xml:space="preserve"> − 1                               </w:t>
                            </w:r>
                          </w:p>
                          <w:p w14:paraId="7F852418" w14:textId="77777777" w:rsidR="00A46514" w:rsidRDefault="00A46514" w:rsidP="00A46514">
                            <w:pPr>
                              <w:rPr>
                                <w:rFonts w:ascii="Arial" w:hAnsi="Arial" w:cs="Arial"/>
                                <w:sz w:val="20"/>
                                <w:szCs w:val="20"/>
                              </w:rPr>
                            </w:pPr>
                            <w:r w:rsidRPr="00850F2D">
                              <w:rPr>
                                <w:rFonts w:ascii="Arial" w:hAnsi="Arial" w:cs="Arial"/>
                                <w:sz w:val="20"/>
                                <w:szCs w:val="20"/>
                              </w:rPr>
                              <w:t>(B) f(x) = x</w:t>
                            </w:r>
                            <w:r w:rsidRPr="00850F2D">
                              <w:rPr>
                                <w:rFonts w:ascii="Arial" w:hAnsi="Arial" w:cs="Arial"/>
                                <w:sz w:val="20"/>
                                <w:szCs w:val="20"/>
                                <w:vertAlign w:val="superscript"/>
                              </w:rPr>
                              <w:t>2</w:t>
                            </w:r>
                            <w:r w:rsidRPr="00850F2D">
                              <w:rPr>
                                <w:rFonts w:ascii="Arial" w:hAnsi="Arial" w:cs="Arial"/>
                                <w:sz w:val="20"/>
                                <w:szCs w:val="20"/>
                              </w:rPr>
                              <w:t xml:space="preserve"> + 1                        </w:t>
                            </w:r>
                          </w:p>
                          <w:p w14:paraId="2F8B388C" w14:textId="77777777" w:rsidR="00A46514" w:rsidRDefault="00A46514" w:rsidP="00A46514">
                            <w:pPr>
                              <w:rPr>
                                <w:rFonts w:ascii="Arial" w:hAnsi="Arial" w:cs="Arial"/>
                                <w:sz w:val="20"/>
                                <w:szCs w:val="20"/>
                              </w:rPr>
                            </w:pPr>
                            <w:r w:rsidRPr="00850F2D">
                              <w:rPr>
                                <w:rFonts w:ascii="Arial" w:hAnsi="Arial" w:cs="Arial"/>
                                <w:sz w:val="20"/>
                                <w:szCs w:val="20"/>
                              </w:rPr>
                              <w:t>(C) f(x) = − x</w:t>
                            </w:r>
                            <w:r w:rsidRPr="00850F2D">
                              <w:rPr>
                                <w:rFonts w:ascii="Arial" w:hAnsi="Arial" w:cs="Arial"/>
                                <w:sz w:val="20"/>
                                <w:szCs w:val="20"/>
                                <w:vertAlign w:val="superscript"/>
                              </w:rPr>
                              <w:t>2</w:t>
                            </w:r>
                            <w:r w:rsidRPr="00850F2D">
                              <w:rPr>
                                <w:rFonts w:ascii="Arial" w:hAnsi="Arial" w:cs="Arial"/>
                                <w:sz w:val="20"/>
                                <w:szCs w:val="20"/>
                              </w:rPr>
                              <w:t xml:space="preserve"> − 1              </w:t>
                            </w:r>
                          </w:p>
                          <w:p w14:paraId="48474DC8" w14:textId="31C6B7F0" w:rsidR="00A46514" w:rsidRPr="00850F2D" w:rsidRDefault="00A46514" w:rsidP="00A46514">
                            <w:pPr>
                              <w:rPr>
                                <w:rFonts w:ascii="Arial" w:hAnsi="Arial" w:cs="Arial"/>
                                <w:sz w:val="20"/>
                                <w:szCs w:val="20"/>
                              </w:rPr>
                            </w:pPr>
                            <w:r w:rsidRPr="00850F2D">
                              <w:rPr>
                                <w:rFonts w:ascii="Arial" w:hAnsi="Arial" w:cs="Arial"/>
                                <w:sz w:val="20"/>
                                <w:szCs w:val="20"/>
                              </w:rPr>
                              <w:t>(D) f(x) = − x</w:t>
                            </w:r>
                            <w:r w:rsidRPr="00850F2D">
                              <w:rPr>
                                <w:rFonts w:ascii="Arial" w:hAnsi="Arial" w:cs="Arial"/>
                                <w:sz w:val="20"/>
                                <w:szCs w:val="20"/>
                                <w:vertAlign w:val="superscript"/>
                              </w:rPr>
                              <w:t>2</w:t>
                            </w:r>
                            <w:r w:rsidRPr="00850F2D">
                              <w:rPr>
                                <w:rFonts w:ascii="Arial" w:hAnsi="Arial" w:cs="Arial"/>
                                <w:sz w:val="20"/>
                                <w:szCs w:val="20"/>
                              </w:rPr>
                              <w:t xml:space="preserve"> + 1 </w:t>
                            </w:r>
                          </w:p>
                          <w:p w14:paraId="60EC6921" w14:textId="2B1E4E4C" w:rsidR="00A46514" w:rsidRDefault="00A46514"/>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53D8A31" id="_x0000_s1031" type="#_x0000_t202" style="position:absolute;left:0;text-align:left;margin-left:128.55pt;margin-top:5.45pt;width:381.9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" stroked="f">
                <v:textbox style="mso-fit-shape-to-text:t">
                  <w:txbxContent>
                    <w:p w14:paraId="6CB1869E" w14:textId="44AE96BF" w:rsidR="00A46514" w:rsidRPr="00850F2D" w:rsidRDefault="00A46514" w:rsidP="00A46514">
                      <w:pPr>
                        <w:rPr>
                          <w:rFonts w:ascii="Arial" w:hAnsi="Arial" w:cs="Arial"/>
                          <w:sz w:val="20"/>
                          <w:szCs w:val="20"/>
                        </w:rPr>
                      </w:pPr>
                      <w:r w:rsidRPr="00850F2D">
                        <w:rPr>
                          <w:rFonts w:ascii="Arial" w:hAnsi="Arial" w:cs="Arial"/>
                          <w:sz w:val="20"/>
                          <w:szCs w:val="20"/>
                        </w:rPr>
                        <w:t xml:space="preserve">Essa parábola é o gráfico da função quadrática f definida pela seguinte sentença: </w:t>
                      </w:r>
                    </w:p>
                    <w:p w14:paraId="71864D10" w14:textId="77777777" w:rsidR="00A46514" w:rsidRPr="00850F2D" w:rsidRDefault="00A46514" w:rsidP="00A46514">
                      <w:pPr>
                        <w:rPr>
                          <w:rFonts w:ascii="Arial" w:hAnsi="Arial" w:cs="Arial"/>
                          <w:sz w:val="6"/>
                          <w:szCs w:val="6"/>
                        </w:rPr>
                      </w:pPr>
                    </w:p>
                    <w:p w14:paraId="0E432967" w14:textId="77777777" w:rsidR="00A46514" w:rsidRDefault="00A46514" w:rsidP="00A46514">
                      <w:pPr>
                        <w:rPr>
                          <w:rFonts w:ascii="Arial" w:hAnsi="Arial" w:cs="Arial"/>
                          <w:sz w:val="20"/>
                          <w:szCs w:val="20"/>
                        </w:rPr>
                      </w:pPr>
                      <w:r w:rsidRPr="00850F2D">
                        <w:rPr>
                          <w:rFonts w:ascii="Arial" w:hAnsi="Arial" w:cs="Arial"/>
                          <w:sz w:val="20"/>
                          <w:szCs w:val="20"/>
                        </w:rPr>
                        <w:t>(A) f(x) = x</w:t>
                      </w:r>
                      <w:r w:rsidRPr="00850F2D">
                        <w:rPr>
                          <w:rFonts w:ascii="Arial" w:hAnsi="Arial" w:cs="Arial"/>
                          <w:sz w:val="20"/>
                          <w:szCs w:val="20"/>
                          <w:vertAlign w:val="superscript"/>
                        </w:rPr>
                        <w:t>2</w:t>
                      </w:r>
                      <w:r w:rsidRPr="00850F2D">
                        <w:rPr>
                          <w:rFonts w:ascii="Arial" w:hAnsi="Arial" w:cs="Arial"/>
                          <w:sz w:val="20"/>
                          <w:szCs w:val="20"/>
                        </w:rPr>
                        <w:t xml:space="preserve"> − 1                               </w:t>
                      </w:r>
                    </w:p>
                    <w:p w14:paraId="7F852418" w14:textId="77777777" w:rsidR="00A46514" w:rsidRDefault="00A46514" w:rsidP="00A46514">
                      <w:pPr>
                        <w:rPr>
                          <w:rFonts w:ascii="Arial" w:hAnsi="Arial" w:cs="Arial"/>
                          <w:sz w:val="20"/>
                          <w:szCs w:val="20"/>
                        </w:rPr>
                      </w:pPr>
                      <w:r w:rsidRPr="00850F2D">
                        <w:rPr>
                          <w:rFonts w:ascii="Arial" w:hAnsi="Arial" w:cs="Arial"/>
                          <w:sz w:val="20"/>
                          <w:szCs w:val="20"/>
                        </w:rPr>
                        <w:t>(B) f(x) = x</w:t>
                      </w:r>
                      <w:r w:rsidRPr="00850F2D">
                        <w:rPr>
                          <w:rFonts w:ascii="Arial" w:hAnsi="Arial" w:cs="Arial"/>
                          <w:sz w:val="20"/>
                          <w:szCs w:val="20"/>
                          <w:vertAlign w:val="superscript"/>
                        </w:rPr>
                        <w:t>2</w:t>
                      </w:r>
                      <w:r w:rsidRPr="00850F2D">
                        <w:rPr>
                          <w:rFonts w:ascii="Arial" w:hAnsi="Arial" w:cs="Arial"/>
                          <w:sz w:val="20"/>
                          <w:szCs w:val="20"/>
                        </w:rPr>
                        <w:t xml:space="preserve"> + 1                        </w:t>
                      </w:r>
                    </w:p>
                    <w:p w14:paraId="2F8B388C" w14:textId="77777777" w:rsidR="00A46514" w:rsidRDefault="00A46514" w:rsidP="00A46514">
                      <w:pPr>
                        <w:rPr>
                          <w:rFonts w:ascii="Arial" w:hAnsi="Arial" w:cs="Arial"/>
                          <w:sz w:val="20"/>
                          <w:szCs w:val="20"/>
                        </w:rPr>
                      </w:pPr>
                      <w:r w:rsidRPr="00850F2D">
                        <w:rPr>
                          <w:rFonts w:ascii="Arial" w:hAnsi="Arial" w:cs="Arial"/>
                          <w:sz w:val="20"/>
                          <w:szCs w:val="20"/>
                        </w:rPr>
                        <w:t>(C) f(x) = − x</w:t>
                      </w:r>
                      <w:r w:rsidRPr="00850F2D">
                        <w:rPr>
                          <w:rFonts w:ascii="Arial" w:hAnsi="Arial" w:cs="Arial"/>
                          <w:sz w:val="20"/>
                          <w:szCs w:val="20"/>
                          <w:vertAlign w:val="superscript"/>
                        </w:rPr>
                        <w:t>2</w:t>
                      </w:r>
                      <w:r w:rsidRPr="00850F2D">
                        <w:rPr>
                          <w:rFonts w:ascii="Arial" w:hAnsi="Arial" w:cs="Arial"/>
                          <w:sz w:val="20"/>
                          <w:szCs w:val="20"/>
                        </w:rPr>
                        <w:t xml:space="preserve"> − 1              </w:t>
                      </w:r>
                    </w:p>
                    <w:p w14:paraId="48474DC8" w14:textId="31C6B7F0" w:rsidR="00A46514" w:rsidRPr="00850F2D" w:rsidRDefault="00A46514" w:rsidP="00A46514">
                      <w:pPr>
                        <w:rPr>
                          <w:rFonts w:ascii="Arial" w:hAnsi="Arial" w:cs="Arial"/>
                          <w:sz w:val="20"/>
                          <w:szCs w:val="20"/>
                        </w:rPr>
                      </w:pPr>
                      <w:r w:rsidRPr="00850F2D">
                        <w:rPr>
                          <w:rFonts w:ascii="Arial" w:hAnsi="Arial" w:cs="Arial"/>
                          <w:sz w:val="20"/>
                          <w:szCs w:val="20"/>
                        </w:rPr>
                        <w:t>(D) f(x) = − x</w:t>
                      </w:r>
                      <w:r w:rsidRPr="00850F2D">
                        <w:rPr>
                          <w:rFonts w:ascii="Arial" w:hAnsi="Arial" w:cs="Arial"/>
                          <w:sz w:val="20"/>
                          <w:szCs w:val="20"/>
                          <w:vertAlign w:val="superscript"/>
                        </w:rPr>
                        <w:t>2</w:t>
                      </w:r>
                      <w:r w:rsidRPr="00850F2D">
                        <w:rPr>
                          <w:rFonts w:ascii="Arial" w:hAnsi="Arial" w:cs="Arial"/>
                          <w:sz w:val="20"/>
                          <w:szCs w:val="20"/>
                        </w:rPr>
                        <w:t xml:space="preserve"> + 1 </w:t>
                      </w:r>
                    </w:p>
                    <w:p w14:paraId="60EC6921" w14:textId="2B1E4E4C" w:rsidR="00A46514" w:rsidRDefault="00A46514"/>
                  </w:txbxContent>
                </v:textbox>
                <w10:wrap type="square"/>
              </v:shape>
            </w:pict>
          </mc:Fallback>
        </mc:AlternateContent>
      </w:r>
    </w:p>
    <w:p w14:paraId="0BB17A38" w14:textId="4A3BAC27" w:rsidR="00850F2D" w:rsidRDefault="00850F2D" w:rsidP="00A46514">
      <w:pPr>
        <w:jc w:val="left"/>
        <w:rPr>
          <w:b/>
          <w:bCs/>
          <w:color w:val="FF0000"/>
        </w:rPr>
      </w:pPr>
      <w:r w:rsidRPr="006700F9">
        <w:t xml:space="preserve"> </w:t>
      </w:r>
      <w:r w:rsidRPr="006700F9">
        <w:rPr>
          <w:noProof/>
        </w:rPr>
        <w:drawing>
          <wp:inline distT="0" distB="0" distL="0" distR="0" wp14:anchorId="6F01F29E" wp14:editId="4E384CF0">
            <wp:extent cx="1363338" cy="1140031"/>
            <wp:effectExtent l="0" t="0" r="8890" b="3175"/>
            <wp:docPr id="1856003164" name="Imagem 1" descr="Gráfi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003164" name="Imagem 1" descr="Gráfico&#10;&#10;O conteúdo gerado por IA pode estar incorreto."/>
                    <pic:cNvPicPr/>
                  </pic:nvPicPr>
                  <pic:blipFill>
                    <a:blip r:embed="rId19"/>
                    <a:stretch>
                      <a:fillRect/>
                    </a:stretch>
                  </pic:blipFill>
                  <pic:spPr>
                    <a:xfrm>
                      <a:off x="0" y="0"/>
                      <a:ext cx="1388259" cy="1160870"/>
                    </a:xfrm>
                    <a:prstGeom prst="rect">
                      <a:avLst/>
                    </a:prstGeom>
                  </pic:spPr>
                </pic:pic>
              </a:graphicData>
            </a:graphic>
          </wp:inline>
        </w:drawing>
      </w:r>
    </w:p>
    <w:p w14:paraId="3C5C66AC" w14:textId="77777777" w:rsidR="006A6101" w:rsidRPr="006A6101" w:rsidRDefault="006A6101" w:rsidP="006A6101">
      <w:pPr>
        <w:shd w:val="clear" w:color="auto" w:fill="FFFFFF"/>
        <w:rPr>
          <w:rFonts w:ascii="Arial" w:hAnsi="Arial" w:cs="Arial"/>
          <w:color w:val="313131"/>
          <w:sz w:val="20"/>
          <w:szCs w:val="20"/>
        </w:rPr>
      </w:pPr>
    </w:p>
    <w:p w14:paraId="3FDBB8AA" w14:textId="77777777" w:rsidR="006A6101" w:rsidRPr="006A6101" w:rsidRDefault="006A6101" w:rsidP="006A6101">
      <w:pPr>
        <w:shd w:val="clear" w:color="auto" w:fill="FFFFFF"/>
        <w:rPr>
          <w:rFonts w:ascii="Arial" w:hAnsi="Arial" w:cs="Arial"/>
          <w:color w:val="313131"/>
          <w:sz w:val="20"/>
          <w:szCs w:val="20"/>
        </w:rPr>
      </w:pPr>
    </w:p>
    <w:p w14:paraId="6B4825FA" w14:textId="77777777" w:rsidR="006A6101" w:rsidRPr="006A6101" w:rsidRDefault="006A6101" w:rsidP="006A6101">
      <w:pPr>
        <w:shd w:val="clear" w:color="auto" w:fill="FFFFFF"/>
        <w:rPr>
          <w:rFonts w:ascii="Arial" w:hAnsi="Arial" w:cs="Arial"/>
          <w:color w:val="313131"/>
          <w:sz w:val="20"/>
          <w:szCs w:val="20"/>
        </w:rPr>
      </w:pPr>
    </w:p>
    <w:p w14:paraId="3B2473C5" w14:textId="77777777" w:rsidR="00A46514" w:rsidRDefault="00A46514" w:rsidP="006A6101">
      <w:pPr>
        <w:autoSpaceDE w:val="0"/>
        <w:autoSpaceDN w:val="0"/>
        <w:adjustRightInd w:val="0"/>
        <w:rPr>
          <w:rFonts w:ascii="Arial" w:hAnsi="Arial" w:cs="Arial"/>
          <w:sz w:val="20"/>
          <w:szCs w:val="20"/>
        </w:rPr>
      </w:pPr>
      <w:r>
        <w:rPr>
          <w:rFonts w:ascii="Arial" w:hAnsi="Arial" w:cs="Arial"/>
          <w:sz w:val="20"/>
          <w:szCs w:val="20"/>
        </w:rPr>
        <w:t>10</w:t>
      </w:r>
      <w:r w:rsidR="006A6101" w:rsidRPr="006A6101">
        <w:rPr>
          <w:rFonts w:ascii="Arial" w:hAnsi="Arial" w:cs="Arial"/>
          <w:sz w:val="20"/>
          <w:szCs w:val="20"/>
        </w:rPr>
        <w:t xml:space="preserve">. Um triângulo equilátero possui perímetro P, em metros, e área A, em metros quadrados. Os valores de P e A variam de acordo com a medida do lado do triângulo. Desconsiderando as unidades de medida, a expressão </w:t>
      </w:r>
    </w:p>
    <w:p w14:paraId="49E5C7F4" w14:textId="59916D8C" w:rsidR="006A6101" w:rsidRPr="006A6101" w:rsidRDefault="006A6101" w:rsidP="006A6101">
      <w:pPr>
        <w:autoSpaceDE w:val="0"/>
        <w:autoSpaceDN w:val="0"/>
        <w:adjustRightInd w:val="0"/>
        <w:rPr>
          <w:rFonts w:ascii="Arial" w:hAnsi="Arial" w:cs="Arial"/>
          <w:sz w:val="20"/>
          <w:szCs w:val="20"/>
        </w:rPr>
      </w:pPr>
      <w:r w:rsidRPr="006A6101">
        <w:rPr>
          <w:rFonts w:ascii="Arial" w:hAnsi="Arial" w:cs="Arial"/>
          <w:sz w:val="20"/>
          <w:szCs w:val="20"/>
        </w:rPr>
        <w:t xml:space="preserve">Y = P </w:t>
      </w:r>
      <w:r w:rsidRPr="006A6101">
        <w:rPr>
          <w:rFonts w:ascii="Arial" w:eastAsia="SymbolMT" w:hAnsi="Arial" w:cs="Arial"/>
          <w:sz w:val="20"/>
          <w:szCs w:val="20"/>
        </w:rPr>
        <w:t xml:space="preserve">- </w:t>
      </w:r>
      <w:r w:rsidRPr="006A6101">
        <w:rPr>
          <w:rFonts w:ascii="Arial" w:hAnsi="Arial" w:cs="Arial"/>
          <w:sz w:val="20"/>
          <w:szCs w:val="20"/>
        </w:rPr>
        <w:t>A indica o valor da diferença entre os números P e A. O maior valor de Y é igual a:</w:t>
      </w:r>
    </w:p>
    <w:p w14:paraId="0F34B748" w14:textId="77777777" w:rsidR="006A6101" w:rsidRPr="006A6101" w:rsidRDefault="006A6101" w:rsidP="006A6101">
      <w:pPr>
        <w:autoSpaceDE w:val="0"/>
        <w:autoSpaceDN w:val="0"/>
        <w:adjustRightInd w:val="0"/>
        <w:rPr>
          <w:rFonts w:ascii="Arial" w:hAnsi="Arial" w:cs="Arial"/>
          <w:sz w:val="20"/>
          <w:szCs w:val="20"/>
        </w:rPr>
      </w:pPr>
      <w:r w:rsidRPr="006A6101">
        <w:rPr>
          <w:rFonts w:ascii="Arial" w:hAnsi="Arial" w:cs="Arial"/>
          <w:sz w:val="20"/>
          <w:szCs w:val="20"/>
        </w:rPr>
        <w:t xml:space="preserve">a) </w:t>
      </w:r>
      <w:r w:rsidRPr="006A6101">
        <w:rPr>
          <w:rFonts w:ascii="Arial" w:hAnsi="Arial" w:cs="Arial"/>
          <w:position w:val="-8"/>
          <w:sz w:val="20"/>
          <w:szCs w:val="20"/>
        </w:rPr>
        <w:object w:dxaOrig="520" w:dyaOrig="360" w14:anchorId="5E006BB4">
          <v:shape id="_x0000_i1026" type="#_x0000_t75" style="width:26.65pt;height:17.3pt" o:ole="">
            <v:imagedata r:id="rId20" o:title=""/>
          </v:shape>
          <o:OLEObject Type="Embed" ProgID="Equation.3" ShapeID="_x0000_i1026" DrawAspect="Content" ObjectID="_1836137086" r:id="rId21"/>
        </w:object>
      </w:r>
      <w:r w:rsidRPr="006A6101">
        <w:rPr>
          <w:rFonts w:ascii="Arial" w:hAnsi="Arial" w:cs="Arial"/>
          <w:position w:val="-8"/>
          <w:sz w:val="20"/>
          <w:szCs w:val="20"/>
        </w:rPr>
        <w:tab/>
      </w:r>
      <w:r w:rsidRPr="006A6101">
        <w:rPr>
          <w:rFonts w:ascii="Arial" w:hAnsi="Arial" w:cs="Arial"/>
          <w:position w:val="-8"/>
          <w:sz w:val="20"/>
          <w:szCs w:val="20"/>
        </w:rPr>
        <w:tab/>
      </w:r>
      <w:r w:rsidRPr="006A6101">
        <w:rPr>
          <w:rFonts w:ascii="Arial" w:hAnsi="Arial" w:cs="Arial"/>
          <w:sz w:val="20"/>
          <w:szCs w:val="20"/>
        </w:rPr>
        <w:t>b)</w:t>
      </w:r>
      <w:r w:rsidRPr="006A6101">
        <w:rPr>
          <w:rFonts w:ascii="Arial" w:hAnsi="Arial" w:cs="Arial"/>
          <w:position w:val="-8"/>
          <w:sz w:val="20"/>
          <w:szCs w:val="20"/>
        </w:rPr>
        <w:object w:dxaOrig="520" w:dyaOrig="360" w14:anchorId="5130BE38">
          <v:shape id="_x0000_i1027" type="#_x0000_t75" style="width:26.65pt;height:17.3pt" o:ole="">
            <v:imagedata r:id="rId22" o:title=""/>
          </v:shape>
          <o:OLEObject Type="Embed" ProgID="Equation.3" ShapeID="_x0000_i1027" DrawAspect="Content" ObjectID="_1836137087" r:id="rId23"/>
        </w:object>
      </w:r>
      <w:r w:rsidRPr="006A6101">
        <w:rPr>
          <w:rFonts w:ascii="Arial" w:hAnsi="Arial" w:cs="Arial"/>
          <w:sz w:val="20"/>
          <w:szCs w:val="20"/>
        </w:rPr>
        <w:t xml:space="preserve">                            c) </w:t>
      </w:r>
      <w:r w:rsidRPr="006A6101">
        <w:rPr>
          <w:rFonts w:ascii="Arial" w:hAnsi="Arial" w:cs="Arial"/>
          <w:position w:val="-8"/>
          <w:sz w:val="20"/>
          <w:szCs w:val="20"/>
        </w:rPr>
        <w:object w:dxaOrig="520" w:dyaOrig="360" w14:anchorId="55FE3E6A">
          <v:shape id="_x0000_i1028" type="#_x0000_t75" style="width:26.65pt;height:17.3pt" o:ole="">
            <v:imagedata r:id="rId24" o:title=""/>
          </v:shape>
          <o:OLEObject Type="Embed" ProgID="Equation.3" ShapeID="_x0000_i1028" DrawAspect="Content" ObjectID="_1836137088" r:id="rId25"/>
        </w:object>
      </w:r>
      <w:r w:rsidRPr="006A6101">
        <w:rPr>
          <w:rFonts w:ascii="Arial" w:hAnsi="Arial" w:cs="Arial"/>
          <w:sz w:val="20"/>
          <w:szCs w:val="20"/>
        </w:rPr>
        <w:t xml:space="preserve">                      d) </w:t>
      </w:r>
      <w:r w:rsidRPr="006A6101">
        <w:rPr>
          <w:rFonts w:ascii="Arial" w:hAnsi="Arial" w:cs="Arial"/>
          <w:position w:val="-8"/>
          <w:sz w:val="20"/>
          <w:szCs w:val="20"/>
        </w:rPr>
        <w:object w:dxaOrig="520" w:dyaOrig="360" w14:anchorId="15AD3AB5">
          <v:shape id="_x0000_i1029" type="#_x0000_t75" style="width:26.65pt;height:17.3pt" o:ole="">
            <v:imagedata r:id="rId26" o:title=""/>
          </v:shape>
          <o:OLEObject Type="Embed" ProgID="Equation.3" ShapeID="_x0000_i1029" DrawAspect="Content" ObjectID="_1836137089" r:id="rId27"/>
        </w:object>
      </w:r>
    </w:p>
    <w:p w14:paraId="7467FE40" w14:textId="77777777" w:rsidR="006A6101" w:rsidRDefault="006A6101" w:rsidP="006A6101">
      <w:pPr>
        <w:shd w:val="clear" w:color="auto" w:fill="FFFFFF"/>
        <w:rPr>
          <w:rFonts w:ascii="Arial" w:hAnsi="Arial" w:cs="Arial"/>
          <w:color w:val="313131"/>
          <w:sz w:val="20"/>
          <w:szCs w:val="20"/>
        </w:rPr>
      </w:pPr>
    </w:p>
    <w:p w14:paraId="4B61EF5B" w14:textId="77777777" w:rsidR="00A46514" w:rsidRDefault="00A46514" w:rsidP="006A6101">
      <w:pPr>
        <w:shd w:val="clear" w:color="auto" w:fill="FFFFFF"/>
        <w:rPr>
          <w:rFonts w:ascii="Arial" w:hAnsi="Arial" w:cs="Arial"/>
          <w:color w:val="313131"/>
          <w:sz w:val="20"/>
          <w:szCs w:val="20"/>
        </w:rPr>
      </w:pPr>
    </w:p>
    <w:p w14:paraId="2ED926E3" w14:textId="77777777" w:rsidR="00A46514" w:rsidRDefault="00A46514" w:rsidP="006A6101">
      <w:pPr>
        <w:shd w:val="clear" w:color="auto" w:fill="FFFFFF"/>
        <w:rPr>
          <w:rFonts w:ascii="Arial" w:hAnsi="Arial" w:cs="Arial"/>
          <w:color w:val="313131"/>
          <w:sz w:val="20"/>
          <w:szCs w:val="20"/>
        </w:rPr>
      </w:pPr>
    </w:p>
    <w:p w14:paraId="6415D8B4" w14:textId="77777777" w:rsidR="00A46514" w:rsidRDefault="00A46514" w:rsidP="006A6101">
      <w:pPr>
        <w:shd w:val="clear" w:color="auto" w:fill="FFFFFF"/>
        <w:rPr>
          <w:rFonts w:ascii="Arial" w:hAnsi="Arial" w:cs="Arial"/>
          <w:color w:val="313131"/>
          <w:sz w:val="20"/>
          <w:szCs w:val="20"/>
        </w:rPr>
      </w:pPr>
    </w:p>
    <w:p w14:paraId="42D96170" w14:textId="77777777" w:rsidR="00A46514" w:rsidRDefault="00A46514" w:rsidP="006A6101">
      <w:pPr>
        <w:shd w:val="clear" w:color="auto" w:fill="FFFFFF"/>
        <w:rPr>
          <w:rFonts w:ascii="Arial" w:hAnsi="Arial" w:cs="Arial"/>
          <w:color w:val="313131"/>
          <w:sz w:val="20"/>
          <w:szCs w:val="20"/>
        </w:rPr>
      </w:pPr>
    </w:p>
    <w:p w14:paraId="327A7861" w14:textId="77777777" w:rsidR="00A46514" w:rsidRPr="006A6101" w:rsidRDefault="00A46514" w:rsidP="006A6101">
      <w:pPr>
        <w:shd w:val="clear" w:color="auto" w:fill="FFFFFF"/>
        <w:rPr>
          <w:rFonts w:ascii="Arial" w:hAnsi="Arial" w:cs="Arial"/>
          <w:color w:val="313131"/>
          <w:sz w:val="20"/>
          <w:szCs w:val="20"/>
        </w:rPr>
      </w:pPr>
    </w:p>
    <w:p w14:paraId="5491C6D3" w14:textId="77777777" w:rsidR="006A6101" w:rsidRPr="006A6101" w:rsidRDefault="006A6101" w:rsidP="006A6101">
      <w:pPr>
        <w:shd w:val="clear" w:color="auto" w:fill="FFFFFF"/>
        <w:rPr>
          <w:rFonts w:ascii="Arial" w:hAnsi="Arial" w:cs="Arial"/>
          <w:color w:val="313131"/>
          <w:sz w:val="20"/>
          <w:szCs w:val="20"/>
        </w:rPr>
      </w:pPr>
    </w:p>
    <w:p w14:paraId="778563F1" w14:textId="77777777" w:rsidR="006A6101" w:rsidRPr="006A6101" w:rsidRDefault="006A6101" w:rsidP="006A6101">
      <w:pPr>
        <w:shd w:val="clear" w:color="auto" w:fill="FFFFFF"/>
        <w:rPr>
          <w:rFonts w:ascii="Arial" w:hAnsi="Arial" w:cs="Arial"/>
          <w:color w:val="313131"/>
          <w:sz w:val="20"/>
          <w:szCs w:val="20"/>
        </w:rPr>
      </w:pPr>
    </w:p>
    <w:p w14:paraId="535805D7" w14:textId="77777777" w:rsidR="006A6101" w:rsidRPr="006A6101" w:rsidRDefault="006A6101" w:rsidP="006A6101">
      <w:pPr>
        <w:shd w:val="clear" w:color="auto" w:fill="FFFFFF"/>
        <w:rPr>
          <w:rFonts w:ascii="Arial" w:hAnsi="Arial" w:cs="Arial"/>
          <w:color w:val="313131"/>
          <w:sz w:val="20"/>
          <w:szCs w:val="20"/>
        </w:rPr>
      </w:pPr>
    </w:p>
    <w:p w14:paraId="72E4FB85" w14:textId="4D459885" w:rsidR="006A6101" w:rsidRPr="006A6101" w:rsidRDefault="00A46514" w:rsidP="006A6101">
      <w:pPr>
        <w:shd w:val="clear" w:color="auto" w:fill="FFFFFF"/>
        <w:rPr>
          <w:rFonts w:ascii="Arial" w:hAnsi="Arial" w:cs="Arial"/>
          <w:color w:val="000000"/>
          <w:sz w:val="20"/>
          <w:szCs w:val="20"/>
        </w:rPr>
      </w:pPr>
      <w:r>
        <w:rPr>
          <w:rFonts w:ascii="Arial" w:hAnsi="Arial" w:cs="Arial"/>
          <w:color w:val="313131"/>
          <w:sz w:val="20"/>
          <w:szCs w:val="20"/>
        </w:rPr>
        <w:t>11</w:t>
      </w:r>
      <w:r w:rsidR="006A6101" w:rsidRPr="006A6101">
        <w:rPr>
          <w:rFonts w:ascii="Arial" w:hAnsi="Arial" w:cs="Arial"/>
          <w:color w:val="313131"/>
          <w:sz w:val="20"/>
          <w:szCs w:val="20"/>
        </w:rPr>
        <w:t xml:space="preserve">. </w:t>
      </w:r>
      <w:r w:rsidR="006A6101" w:rsidRPr="006A6101">
        <w:rPr>
          <w:rFonts w:ascii="Arial" w:hAnsi="Arial" w:cs="Arial"/>
          <w:color w:val="000000"/>
          <w:sz w:val="20"/>
          <w:szCs w:val="20"/>
        </w:rPr>
        <w:t>A tabela indica o valor máximo de percentual de gordura considerado ótimo para atletas mulheres, em três faixas etárias distintas:</w:t>
      </w:r>
    </w:p>
    <w:p w14:paraId="5592052B" w14:textId="77777777" w:rsidR="006A6101" w:rsidRPr="006A6101" w:rsidRDefault="006A6101" w:rsidP="006A6101">
      <w:pPr>
        <w:jc w:val="center"/>
        <w:rPr>
          <w:rFonts w:ascii="Arial" w:hAnsi="Arial" w:cs="Arial"/>
          <w:color w:val="000000"/>
          <w:sz w:val="20"/>
          <w:szCs w:val="20"/>
        </w:rPr>
      </w:pPr>
      <w:r w:rsidRPr="006A6101">
        <w:rPr>
          <w:rFonts w:ascii="Arial" w:hAnsi="Arial" w:cs="Arial"/>
          <w:noProof/>
          <w:color w:val="37BF47"/>
          <w:sz w:val="20"/>
          <w:szCs w:val="20"/>
        </w:rPr>
        <w:drawing>
          <wp:inline distT="0" distB="0" distL="0" distR="0" wp14:anchorId="0C0AF0CD" wp14:editId="1AC4A372">
            <wp:extent cx="2124710" cy="610035"/>
            <wp:effectExtent l="0" t="0" r="0" b="0"/>
            <wp:docPr id="78" name="Imagem 78" descr="https://blogger.googleusercontent.com/img/a/AVvXsEhnmZmY4PHgRQrmN66GYEX-NppgkfA7CLjQzJc-V3MkJBMahXbkuC6x9hlMq27HPuXCB7ZZkngSR0L09enCh6XNbjeq0T1FVwiW2Z1be5oxBZ7wkOpZwL-TFXl375R4ALAJjTWukMs7W5_i4sjlaJz54Qxt59wNpLCzDRJoJ9KlyXYXq8MIz1iv4Bvm=s32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blogger.googleusercontent.com/img/a/AVvXsEhnmZmY4PHgRQrmN66GYEX-NppgkfA7CLjQzJc-V3MkJBMahXbkuC6x9hlMq27HPuXCB7ZZkngSR0L09enCh6XNbjeq0T1FVwiW2Z1be5oxBZ7wkOpZwL-TFXl375R4ALAJjTWukMs7W5_i4sjlaJz54Qxt59wNpLCzDRJoJ9KlyXYXq8MIz1iv4Bvm=s320">
                      <a:hlinkClick r:id="rId28"/>
                    </pic:cNvPr>
                    <pic:cNvPicPr>
                      <a:picLocks noChangeAspect="1" noChangeArrowheads="1"/>
                    </pic:cNvPicPr>
                  </pic:nvPicPr>
                  <pic:blipFill>
                    <a:blip r:embed="rId29"/>
                    <a:srcRect/>
                    <a:stretch>
                      <a:fillRect/>
                    </a:stretch>
                  </pic:blipFill>
                  <pic:spPr bwMode="auto">
                    <a:xfrm>
                      <a:off x="0" y="0"/>
                      <a:ext cx="2151701" cy="617785"/>
                    </a:xfrm>
                    <a:prstGeom prst="rect">
                      <a:avLst/>
                    </a:prstGeom>
                    <a:noFill/>
                    <a:ln w="9525">
                      <a:noFill/>
                      <a:miter lim="800000"/>
                      <a:headEnd/>
                      <a:tailEnd/>
                    </a:ln>
                  </pic:spPr>
                </pic:pic>
              </a:graphicData>
            </a:graphic>
          </wp:inline>
        </w:drawing>
      </w:r>
    </w:p>
    <w:p w14:paraId="5DDD132B" w14:textId="77777777" w:rsidR="006A6101" w:rsidRPr="006A6101" w:rsidRDefault="006A6101" w:rsidP="006A6101">
      <w:pPr>
        <w:rPr>
          <w:rFonts w:ascii="Arial" w:hAnsi="Arial" w:cs="Arial"/>
          <w:color w:val="000000"/>
          <w:sz w:val="20"/>
          <w:szCs w:val="20"/>
        </w:rPr>
      </w:pPr>
      <w:r w:rsidRPr="006A6101">
        <w:rPr>
          <w:rFonts w:ascii="Arial" w:hAnsi="Arial" w:cs="Arial"/>
          <w:color w:val="000000"/>
          <w:sz w:val="20"/>
          <w:szCs w:val="20"/>
        </w:rPr>
        <w:t xml:space="preserve">Utilizando para modelar a relação entre x e y a função polinomial do 2º grau definida por y = ax² + </w:t>
      </w:r>
      <w:proofErr w:type="spellStart"/>
      <w:r w:rsidRPr="006A6101">
        <w:rPr>
          <w:rFonts w:ascii="Arial" w:hAnsi="Arial" w:cs="Arial"/>
          <w:color w:val="000000"/>
          <w:sz w:val="20"/>
          <w:szCs w:val="20"/>
        </w:rPr>
        <w:t>bx</w:t>
      </w:r>
      <w:proofErr w:type="spellEnd"/>
      <w:r w:rsidRPr="006A6101">
        <w:rPr>
          <w:rFonts w:ascii="Arial" w:hAnsi="Arial" w:cs="Arial"/>
          <w:color w:val="000000"/>
          <w:sz w:val="20"/>
          <w:szCs w:val="20"/>
        </w:rPr>
        <w:t xml:space="preserve"> + c, com a, b, e c reais, o valor de </w:t>
      </w:r>
      <w:r w:rsidRPr="00A46514">
        <w:rPr>
          <w:rFonts w:ascii="Arial" w:hAnsi="Arial" w:cs="Arial"/>
          <w:b/>
          <w:bCs/>
          <w:color w:val="000000"/>
          <w:sz w:val="22"/>
          <w:szCs w:val="22"/>
        </w:rPr>
        <w:t>cᵃ</w:t>
      </w:r>
      <w:r w:rsidRPr="00A46514">
        <w:rPr>
          <w:rFonts w:ascii="Cambria Math" w:hAnsi="Cambria Math" w:cs="Cambria Math"/>
          <w:b/>
          <w:bCs/>
          <w:color w:val="000000"/>
          <w:sz w:val="22"/>
          <w:szCs w:val="22"/>
        </w:rPr>
        <w:t>⁺</w:t>
      </w:r>
      <w:r w:rsidRPr="00A46514">
        <w:rPr>
          <w:rFonts w:ascii="Arial" w:hAnsi="Arial" w:cs="Arial"/>
          <w:b/>
          <w:bCs/>
          <w:color w:val="000000"/>
          <w:sz w:val="22"/>
          <w:szCs w:val="22"/>
        </w:rPr>
        <w:t>ᵇ</w:t>
      </w:r>
      <w:r w:rsidRPr="00A46514">
        <w:rPr>
          <w:rFonts w:ascii="Arial" w:hAnsi="Arial" w:cs="Arial"/>
          <w:color w:val="000000"/>
          <w:sz w:val="22"/>
          <w:szCs w:val="22"/>
        </w:rPr>
        <w:t xml:space="preserve"> </w:t>
      </w:r>
      <w:r w:rsidRPr="006A6101">
        <w:rPr>
          <w:rFonts w:ascii="Arial" w:hAnsi="Arial" w:cs="Arial"/>
          <w:color w:val="000000"/>
          <w:sz w:val="20"/>
          <w:szCs w:val="20"/>
        </w:rPr>
        <w:t>será</w:t>
      </w:r>
    </w:p>
    <w:p w14:paraId="05353C94" w14:textId="77777777" w:rsidR="006A6101" w:rsidRPr="006A6101" w:rsidRDefault="006A6101" w:rsidP="006A6101">
      <w:pPr>
        <w:rPr>
          <w:rFonts w:ascii="Arial" w:hAnsi="Arial" w:cs="Arial"/>
          <w:color w:val="000000"/>
          <w:sz w:val="20"/>
          <w:szCs w:val="20"/>
        </w:rPr>
      </w:pPr>
      <w:r w:rsidRPr="006A6101">
        <w:rPr>
          <w:rFonts w:ascii="Arial" w:hAnsi="Arial" w:cs="Arial"/>
          <w:noProof/>
          <w:color w:val="000000"/>
          <w:sz w:val="20"/>
          <w:szCs w:val="20"/>
        </w:rPr>
        <w:drawing>
          <wp:inline distT="0" distB="0" distL="0" distR="0" wp14:anchorId="04BEFE05" wp14:editId="2E23C2BC">
            <wp:extent cx="426223" cy="177458"/>
            <wp:effectExtent l="19050" t="0" r="0" b="0"/>
            <wp:docPr id="82" name="Image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0"/>
                    <a:srcRect/>
                    <a:stretch>
                      <a:fillRect/>
                    </a:stretch>
                  </pic:blipFill>
                  <pic:spPr bwMode="auto">
                    <a:xfrm>
                      <a:off x="0" y="0"/>
                      <a:ext cx="428311" cy="178327"/>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2CF273A0" wp14:editId="6C4A85FB">
            <wp:extent cx="458028" cy="136493"/>
            <wp:effectExtent l="19050" t="0" r="0" b="0"/>
            <wp:docPr id="83" name="Imagem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1"/>
                    <a:srcRect/>
                    <a:stretch>
                      <a:fillRect/>
                    </a:stretch>
                  </pic:blipFill>
                  <pic:spPr bwMode="auto">
                    <a:xfrm>
                      <a:off x="0" y="0"/>
                      <a:ext cx="459919" cy="137056"/>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0202EB9E" wp14:editId="4515C292">
            <wp:extent cx="418271" cy="144327"/>
            <wp:effectExtent l="19050" t="0" r="829" b="0"/>
            <wp:docPr id="84" name="Imagem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2"/>
                    <a:srcRect/>
                    <a:stretch>
                      <a:fillRect/>
                    </a:stretch>
                  </pic:blipFill>
                  <pic:spPr bwMode="auto">
                    <a:xfrm>
                      <a:off x="0" y="0"/>
                      <a:ext cx="420321" cy="145034"/>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6ED64164" wp14:editId="2C978ED1">
            <wp:extent cx="426223" cy="279515"/>
            <wp:effectExtent l="19050" t="0" r="0" b="0"/>
            <wp:docPr id="85" name="Imagem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3"/>
                    <a:srcRect/>
                    <a:stretch>
                      <a:fillRect/>
                    </a:stretch>
                  </pic:blipFill>
                  <pic:spPr bwMode="auto">
                    <a:xfrm>
                      <a:off x="0" y="0"/>
                      <a:ext cx="426320" cy="279578"/>
                    </a:xfrm>
                    <a:prstGeom prst="rect">
                      <a:avLst/>
                    </a:prstGeom>
                    <a:noFill/>
                    <a:ln w="9525">
                      <a:noFill/>
                      <a:miter lim="800000"/>
                      <a:headEnd/>
                      <a:tailEnd/>
                    </a:ln>
                  </pic:spPr>
                </pic:pic>
              </a:graphicData>
            </a:graphic>
          </wp:inline>
        </w:drawing>
      </w:r>
      <w:r w:rsidRPr="006A6101">
        <w:rPr>
          <w:rFonts w:ascii="Arial" w:hAnsi="Arial" w:cs="Arial"/>
          <w:color w:val="000000"/>
          <w:sz w:val="20"/>
          <w:szCs w:val="20"/>
        </w:rPr>
        <w:t xml:space="preserve">               </w:t>
      </w:r>
      <w:r w:rsidRPr="006A6101">
        <w:rPr>
          <w:rFonts w:ascii="Arial" w:hAnsi="Arial" w:cs="Arial"/>
          <w:noProof/>
          <w:color w:val="000000"/>
          <w:sz w:val="20"/>
          <w:szCs w:val="20"/>
        </w:rPr>
        <w:drawing>
          <wp:inline distT="0" distB="0" distL="0" distR="0" wp14:anchorId="4D4EBA92" wp14:editId="60585A4A">
            <wp:extent cx="346710" cy="290234"/>
            <wp:effectExtent l="19050" t="0" r="0" b="0"/>
            <wp:docPr id="86" name="Imagem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4"/>
                    <a:srcRect/>
                    <a:stretch>
                      <a:fillRect/>
                    </a:stretch>
                  </pic:blipFill>
                  <pic:spPr bwMode="auto">
                    <a:xfrm>
                      <a:off x="0" y="0"/>
                      <a:ext cx="346555" cy="290104"/>
                    </a:xfrm>
                    <a:prstGeom prst="rect">
                      <a:avLst/>
                    </a:prstGeom>
                    <a:noFill/>
                    <a:ln w="9525">
                      <a:noFill/>
                      <a:miter lim="800000"/>
                      <a:headEnd/>
                      <a:tailEnd/>
                    </a:ln>
                  </pic:spPr>
                </pic:pic>
              </a:graphicData>
            </a:graphic>
          </wp:inline>
        </w:drawing>
      </w:r>
    </w:p>
    <w:p w14:paraId="6661B914" w14:textId="77777777" w:rsidR="006A6101" w:rsidRPr="006A6101" w:rsidRDefault="006A6101" w:rsidP="006A6101">
      <w:pPr>
        <w:rPr>
          <w:rFonts w:ascii="Arial" w:hAnsi="Arial" w:cs="Arial"/>
          <w:color w:val="000000"/>
          <w:sz w:val="20"/>
          <w:szCs w:val="20"/>
        </w:rPr>
      </w:pPr>
    </w:p>
    <w:p w14:paraId="4E0620C3" w14:textId="77777777" w:rsidR="006A6101" w:rsidRPr="006A6101" w:rsidRDefault="006A6101" w:rsidP="006A6101">
      <w:pPr>
        <w:rPr>
          <w:rFonts w:ascii="Arial" w:hAnsi="Arial" w:cs="Arial"/>
          <w:sz w:val="20"/>
          <w:szCs w:val="20"/>
        </w:rPr>
      </w:pPr>
    </w:p>
    <w:p w14:paraId="5C23B347" w14:textId="77777777" w:rsidR="006A6101" w:rsidRPr="006A6101" w:rsidRDefault="006A6101" w:rsidP="006A6101">
      <w:pPr>
        <w:rPr>
          <w:rFonts w:ascii="Arial" w:hAnsi="Arial" w:cs="Arial"/>
          <w:sz w:val="20"/>
          <w:szCs w:val="20"/>
        </w:rPr>
      </w:pPr>
    </w:p>
    <w:p w14:paraId="60A18DD9" w14:textId="77777777" w:rsidR="006A6101" w:rsidRPr="006A6101" w:rsidRDefault="006A6101" w:rsidP="006A6101">
      <w:pPr>
        <w:rPr>
          <w:rFonts w:ascii="Arial" w:hAnsi="Arial" w:cs="Arial"/>
          <w:sz w:val="20"/>
          <w:szCs w:val="20"/>
        </w:rPr>
      </w:pPr>
    </w:p>
    <w:p w14:paraId="30CB9C9E" w14:textId="77777777" w:rsidR="006A6101" w:rsidRDefault="006A6101" w:rsidP="006A6101">
      <w:pPr>
        <w:rPr>
          <w:rFonts w:ascii="Arial" w:hAnsi="Arial" w:cs="Arial"/>
          <w:sz w:val="20"/>
          <w:szCs w:val="20"/>
        </w:rPr>
      </w:pPr>
    </w:p>
    <w:p w14:paraId="443E4215" w14:textId="77777777" w:rsidR="00A46514" w:rsidRDefault="00A46514" w:rsidP="006A6101">
      <w:pPr>
        <w:rPr>
          <w:rFonts w:ascii="Arial" w:hAnsi="Arial" w:cs="Arial"/>
          <w:sz w:val="20"/>
          <w:szCs w:val="20"/>
        </w:rPr>
      </w:pPr>
    </w:p>
    <w:p w14:paraId="172B1BE0" w14:textId="77777777" w:rsidR="00A46514" w:rsidRDefault="00A46514" w:rsidP="006A6101">
      <w:pPr>
        <w:rPr>
          <w:rFonts w:ascii="Arial" w:hAnsi="Arial" w:cs="Arial"/>
          <w:sz w:val="20"/>
          <w:szCs w:val="20"/>
        </w:rPr>
      </w:pPr>
    </w:p>
    <w:p w14:paraId="0356D2CD" w14:textId="77777777" w:rsidR="00A46514" w:rsidRDefault="00A46514" w:rsidP="006A6101">
      <w:pPr>
        <w:rPr>
          <w:rFonts w:ascii="Arial" w:hAnsi="Arial" w:cs="Arial"/>
          <w:sz w:val="20"/>
          <w:szCs w:val="20"/>
        </w:rPr>
      </w:pPr>
    </w:p>
    <w:p w14:paraId="50FA095D" w14:textId="77777777" w:rsidR="00A46514" w:rsidRPr="006A6101" w:rsidRDefault="00A46514" w:rsidP="006A6101">
      <w:pPr>
        <w:rPr>
          <w:rFonts w:ascii="Arial" w:hAnsi="Arial" w:cs="Arial"/>
          <w:sz w:val="20"/>
          <w:szCs w:val="20"/>
        </w:rPr>
      </w:pPr>
    </w:p>
    <w:p w14:paraId="0E442AA0" w14:textId="24ACBF31" w:rsidR="006A6101" w:rsidRPr="006A6101" w:rsidRDefault="00A46514" w:rsidP="006A6101">
      <w:pPr>
        <w:rPr>
          <w:rFonts w:ascii="Arial" w:hAnsi="Arial" w:cs="Arial"/>
          <w:sz w:val="20"/>
          <w:szCs w:val="20"/>
        </w:rPr>
      </w:pPr>
      <w:r>
        <w:rPr>
          <w:rFonts w:ascii="Arial" w:hAnsi="Arial" w:cs="Arial"/>
          <w:sz w:val="20"/>
          <w:szCs w:val="20"/>
        </w:rPr>
        <w:t>12</w:t>
      </w:r>
      <w:r w:rsidR="006A6101" w:rsidRPr="006A6101">
        <w:rPr>
          <w:rFonts w:ascii="Arial" w:hAnsi="Arial" w:cs="Arial"/>
          <w:sz w:val="20"/>
          <w:szCs w:val="20"/>
        </w:rPr>
        <w:t>. A Igreja de São Francisco de Assis, obra arquitetônica modernista de Oscar Niemeyer, localizada na Lagoa da Pampulha, em Belo Horizonte, possui abóbadas parabólicas. A seta na Figura 1 ilustra uma das abóbadas na entrada principal da capela. A Figura 2 fornece uma vista frontal desta abóbada, com medidas hipotéticas para simplificar os cálculos.</w:t>
      </w:r>
    </w:p>
    <w:p w14:paraId="6823EBB4" w14:textId="77777777" w:rsidR="006A6101" w:rsidRPr="006A6101" w:rsidRDefault="006A6101" w:rsidP="006A6101">
      <w:pPr>
        <w:rPr>
          <w:rFonts w:ascii="Arial" w:hAnsi="Arial" w:cs="Arial"/>
          <w:noProof/>
          <w:sz w:val="20"/>
          <w:szCs w:val="20"/>
        </w:rPr>
      </w:pPr>
      <w:r w:rsidRPr="006A6101">
        <w:rPr>
          <w:rFonts w:ascii="Arial" w:hAnsi="Arial" w:cs="Arial"/>
          <w:noProof/>
          <w:sz w:val="20"/>
          <w:szCs w:val="20"/>
        </w:rPr>
        <w:drawing>
          <wp:inline distT="0" distB="0" distL="0" distR="0" wp14:anchorId="388CAE43" wp14:editId="6C28AF93">
            <wp:extent cx="1751611" cy="1446616"/>
            <wp:effectExtent l="0" t="0" r="1270" b="1270"/>
            <wp:docPr id="13"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57831" cy="1451753"/>
                    </a:xfrm>
                    <a:prstGeom prst="rect">
                      <a:avLst/>
                    </a:prstGeom>
                    <a:noFill/>
                    <a:ln>
                      <a:noFill/>
                    </a:ln>
                  </pic:spPr>
                </pic:pic>
              </a:graphicData>
            </a:graphic>
          </wp:inline>
        </w:drawing>
      </w:r>
      <w:r w:rsidRPr="006A6101">
        <w:rPr>
          <w:rFonts w:ascii="Arial" w:hAnsi="Arial" w:cs="Arial"/>
          <w:noProof/>
          <w:sz w:val="20"/>
          <w:szCs w:val="20"/>
        </w:rPr>
        <w:drawing>
          <wp:inline distT="0" distB="0" distL="0" distR="0" wp14:anchorId="6BC5984A" wp14:editId="5E9E230B">
            <wp:extent cx="2149433" cy="1487893"/>
            <wp:effectExtent l="0" t="0" r="3810" b="0"/>
            <wp:docPr id="16"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58167" cy="1493939"/>
                    </a:xfrm>
                    <a:prstGeom prst="rect">
                      <a:avLst/>
                    </a:prstGeom>
                    <a:noFill/>
                    <a:ln>
                      <a:noFill/>
                    </a:ln>
                  </pic:spPr>
                </pic:pic>
              </a:graphicData>
            </a:graphic>
          </wp:inline>
        </w:drawing>
      </w:r>
    </w:p>
    <w:p w14:paraId="45163F58" w14:textId="77777777" w:rsidR="006A6101" w:rsidRPr="006A6101" w:rsidRDefault="006A6101" w:rsidP="006A6101">
      <w:pPr>
        <w:rPr>
          <w:rFonts w:ascii="Arial" w:hAnsi="Arial" w:cs="Arial"/>
          <w:sz w:val="20"/>
          <w:szCs w:val="20"/>
        </w:rPr>
      </w:pPr>
      <w:r w:rsidRPr="006A6101">
        <w:rPr>
          <w:rFonts w:ascii="Arial" w:hAnsi="Arial" w:cs="Arial"/>
          <w:noProof/>
          <w:sz w:val="20"/>
          <w:szCs w:val="20"/>
        </w:rPr>
        <w:drawing>
          <wp:inline distT="0" distB="0" distL="0" distR="0" wp14:anchorId="68FF25B5" wp14:editId="1F56759C">
            <wp:extent cx="3116912" cy="621030"/>
            <wp:effectExtent l="0" t="0" r="7620" b="7620"/>
            <wp:docPr id="17"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60919" cy="629798"/>
                    </a:xfrm>
                    <a:prstGeom prst="rect">
                      <a:avLst/>
                    </a:prstGeom>
                    <a:noFill/>
                    <a:ln>
                      <a:noFill/>
                    </a:ln>
                  </pic:spPr>
                </pic:pic>
              </a:graphicData>
            </a:graphic>
          </wp:inline>
        </w:drawing>
      </w:r>
    </w:p>
    <w:p w14:paraId="0188DC7A" w14:textId="77777777" w:rsidR="006A6101" w:rsidRPr="006A6101" w:rsidRDefault="006A6101" w:rsidP="006A6101">
      <w:pPr>
        <w:rPr>
          <w:rFonts w:ascii="Arial" w:hAnsi="Arial" w:cs="Arial"/>
          <w:sz w:val="20"/>
          <w:szCs w:val="20"/>
        </w:rPr>
      </w:pPr>
    </w:p>
    <w:p w14:paraId="7A7EEF10" w14:textId="77777777" w:rsidR="006A6101" w:rsidRPr="006A6101" w:rsidRDefault="006A6101" w:rsidP="006A6101">
      <w:pPr>
        <w:rPr>
          <w:rFonts w:ascii="Arial" w:hAnsi="Arial" w:cs="Arial"/>
          <w:sz w:val="20"/>
          <w:szCs w:val="20"/>
        </w:rPr>
      </w:pPr>
    </w:p>
    <w:p w14:paraId="6C4C6CCD" w14:textId="77777777" w:rsidR="006A6101" w:rsidRPr="006A6101" w:rsidRDefault="006A6101" w:rsidP="006A6101">
      <w:pPr>
        <w:jc w:val="left"/>
        <w:rPr>
          <w:rFonts w:ascii="Arial" w:hAnsi="Arial" w:cs="Arial"/>
          <w:b/>
          <w:bCs/>
          <w:sz w:val="20"/>
          <w:szCs w:val="20"/>
        </w:rPr>
      </w:pPr>
    </w:p>
    <w:sectPr w:rsidR="006A6101" w:rsidRPr="006A6101" w:rsidSect="00942E54">
      <w:footerReference w:type="default" r:id="rId38"/>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59CDF" w14:textId="77777777" w:rsidR="00774B8C" w:rsidRDefault="00774B8C">
      <w:r>
        <w:separator/>
      </w:r>
    </w:p>
  </w:endnote>
  <w:endnote w:type="continuationSeparator" w:id="0">
    <w:p w14:paraId="6DBAD774" w14:textId="77777777" w:rsidR="00774B8C" w:rsidRDefault="00774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ymbol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C40FD" w14:textId="77777777" w:rsidR="0000528A" w:rsidRDefault="00000000">
    <w:pPr>
      <w:pStyle w:val="Rodap"/>
    </w:pPr>
    <w:r>
      <w:rPr>
        <w:noProof/>
        <w:sz w:val="20"/>
      </w:rPr>
      <mc:AlternateContent>
        <mc:Choice Requires="wps">
          <w:drawing>
            <wp:anchor distT="0" distB="0" distL="114300" distR="114300" simplePos="0" relativeHeight="251659264" behindDoc="0" locked="0" layoutInCell="1" allowOverlap="1" wp14:anchorId="43EBBB31" wp14:editId="45792D14">
              <wp:simplePos x="0" y="0"/>
              <wp:positionH relativeFrom="column">
                <wp:posOffset>6553200</wp:posOffset>
              </wp:positionH>
              <wp:positionV relativeFrom="paragraph">
                <wp:posOffset>-4269740</wp:posOffset>
              </wp:positionV>
              <wp:extent cx="342900" cy="4559300"/>
              <wp:effectExtent l="0" t="0" r="0" b="0"/>
              <wp:wrapNone/>
              <wp:docPr id="720626324" name="Caixa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wps:spPr>
                    <wps:txbx>
                      <w:txbxContent>
                        <w:p w14:paraId="2BEB7FF3" w14:textId="77777777" w:rsidR="0000528A" w:rsidRDefault="00000000">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EBBB31" id="_x0000_t202" coordsize="21600,21600" o:spt="202" path="m,l,21600r21600,l21600,xe">
              <v:stroke joinstyle="miter"/>
              <v:path gradientshapeok="t" o:connecttype="rect"/>
            </v:shapetype>
            <v:shape id="Caixa de Texto 11" o:spid="_x0000_s1032" type="#_x0000_t202" style="position:absolute;left:0;text-align:left;margin-left:516pt;margin-top:-336.2pt;width:27pt;height:35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2BEB7FF3" w14:textId="77777777" w:rsidR="0000528A" w:rsidRDefault="00000000">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AE061" w14:textId="77777777" w:rsidR="00774B8C" w:rsidRDefault="00774B8C">
      <w:r>
        <w:separator/>
      </w:r>
    </w:p>
  </w:footnote>
  <w:footnote w:type="continuationSeparator" w:id="0">
    <w:p w14:paraId="3A2781DD" w14:textId="77777777" w:rsidR="00774B8C" w:rsidRDefault="00774B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56FC9"/>
    <w:multiLevelType w:val="multilevel"/>
    <w:tmpl w:val="85FC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8273FF"/>
    <w:multiLevelType w:val="multilevel"/>
    <w:tmpl w:val="7D909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654D60"/>
    <w:multiLevelType w:val="multilevel"/>
    <w:tmpl w:val="32C64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4923068">
    <w:abstractNumId w:val="0"/>
  </w:num>
  <w:num w:numId="2" w16cid:durableId="120078612">
    <w:abstractNumId w:val="1"/>
  </w:num>
  <w:num w:numId="3" w16cid:durableId="6532180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E54"/>
    <w:rsid w:val="0000528A"/>
    <w:rsid w:val="002B46B7"/>
    <w:rsid w:val="005565D2"/>
    <w:rsid w:val="005D481B"/>
    <w:rsid w:val="006A6101"/>
    <w:rsid w:val="00774B8C"/>
    <w:rsid w:val="00850F2D"/>
    <w:rsid w:val="008B3FA4"/>
    <w:rsid w:val="00910B75"/>
    <w:rsid w:val="00942E54"/>
    <w:rsid w:val="009A44A2"/>
    <w:rsid w:val="00A46514"/>
    <w:rsid w:val="00B546F6"/>
    <w:rsid w:val="00DD2F8B"/>
    <w:rsid w:val="00EE47EA"/>
    <w:rsid w:val="00F460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925025F"/>
  <w15:chartTrackingRefBased/>
  <w15:docId w15:val="{7D2D64CB-29DE-4475-B657-342B3D337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2E54"/>
    <w:pPr>
      <w:spacing w:after="0" w:line="240" w:lineRule="auto"/>
      <w:jc w:val="both"/>
    </w:pPr>
    <w:rPr>
      <w:rFonts w:ascii="Times New Roman" w:eastAsia="Times New Roman" w:hAnsi="Times New Roman" w:cs="Times New Roman"/>
      <w:kern w:val="0"/>
      <w:sz w:val="24"/>
      <w:szCs w:val="24"/>
      <w:lang w:eastAsia="pt-BR"/>
      <w14:ligatures w14:val="none"/>
    </w:rPr>
  </w:style>
  <w:style w:type="paragraph" w:styleId="Ttulo1">
    <w:name w:val="heading 1"/>
    <w:basedOn w:val="Normal"/>
    <w:next w:val="Normal"/>
    <w:link w:val="Ttulo1Char"/>
    <w:uiPriority w:val="9"/>
    <w:qFormat/>
    <w:rsid w:val="00942E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942E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942E5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942E5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nhideWhenUsed/>
    <w:qFormat/>
    <w:rsid w:val="00942E5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942E5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42E5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42E5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42E54"/>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42E54"/>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942E54"/>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942E54"/>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942E54"/>
    <w:rPr>
      <w:rFonts w:eastAsiaTheme="majorEastAsia" w:cstheme="majorBidi"/>
      <w:i/>
      <w:iCs/>
      <w:color w:val="2F5496" w:themeColor="accent1" w:themeShade="BF"/>
    </w:rPr>
  </w:style>
  <w:style w:type="character" w:customStyle="1" w:styleId="Ttulo5Char">
    <w:name w:val="Título 5 Char"/>
    <w:basedOn w:val="Fontepargpadro"/>
    <w:link w:val="Ttulo5"/>
    <w:rsid w:val="00942E54"/>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942E54"/>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42E54"/>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42E54"/>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42E54"/>
    <w:rPr>
      <w:rFonts w:eastAsiaTheme="majorEastAsia" w:cstheme="majorBidi"/>
      <w:color w:val="272727" w:themeColor="text1" w:themeTint="D8"/>
    </w:rPr>
  </w:style>
  <w:style w:type="paragraph" w:styleId="Ttulo">
    <w:name w:val="Title"/>
    <w:basedOn w:val="Normal"/>
    <w:next w:val="Normal"/>
    <w:link w:val="TtuloChar"/>
    <w:qFormat/>
    <w:rsid w:val="00942E54"/>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rsid w:val="00942E5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42E5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42E54"/>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42E54"/>
    <w:pPr>
      <w:spacing w:before="160"/>
      <w:jc w:val="center"/>
    </w:pPr>
    <w:rPr>
      <w:i/>
      <w:iCs/>
      <w:color w:val="404040" w:themeColor="text1" w:themeTint="BF"/>
    </w:rPr>
  </w:style>
  <w:style w:type="character" w:customStyle="1" w:styleId="CitaoChar">
    <w:name w:val="Citação Char"/>
    <w:basedOn w:val="Fontepargpadro"/>
    <w:link w:val="Citao"/>
    <w:uiPriority w:val="29"/>
    <w:rsid w:val="00942E54"/>
    <w:rPr>
      <w:i/>
      <w:iCs/>
      <w:color w:val="404040" w:themeColor="text1" w:themeTint="BF"/>
    </w:rPr>
  </w:style>
  <w:style w:type="paragraph" w:styleId="PargrafodaLista">
    <w:name w:val="List Paragraph"/>
    <w:basedOn w:val="Normal"/>
    <w:uiPriority w:val="34"/>
    <w:qFormat/>
    <w:rsid w:val="00942E54"/>
    <w:pPr>
      <w:ind w:left="720"/>
      <w:contextualSpacing/>
    </w:pPr>
  </w:style>
  <w:style w:type="character" w:styleId="nfaseIntensa">
    <w:name w:val="Intense Emphasis"/>
    <w:basedOn w:val="Fontepargpadro"/>
    <w:uiPriority w:val="21"/>
    <w:qFormat/>
    <w:rsid w:val="00942E54"/>
    <w:rPr>
      <w:i/>
      <w:iCs/>
      <w:color w:val="2F5496" w:themeColor="accent1" w:themeShade="BF"/>
    </w:rPr>
  </w:style>
  <w:style w:type="paragraph" w:styleId="CitaoIntensa">
    <w:name w:val="Intense Quote"/>
    <w:basedOn w:val="Normal"/>
    <w:next w:val="Normal"/>
    <w:link w:val="CitaoIntensaChar"/>
    <w:uiPriority w:val="30"/>
    <w:qFormat/>
    <w:rsid w:val="00942E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942E54"/>
    <w:rPr>
      <w:i/>
      <w:iCs/>
      <w:color w:val="2F5496" w:themeColor="accent1" w:themeShade="BF"/>
    </w:rPr>
  </w:style>
  <w:style w:type="character" w:styleId="RefernciaIntensa">
    <w:name w:val="Intense Reference"/>
    <w:basedOn w:val="Fontepargpadro"/>
    <w:uiPriority w:val="32"/>
    <w:qFormat/>
    <w:rsid w:val="00942E54"/>
    <w:rPr>
      <w:b/>
      <w:bCs/>
      <w:smallCaps/>
      <w:color w:val="2F5496" w:themeColor="accent1" w:themeShade="BF"/>
      <w:spacing w:val="5"/>
    </w:rPr>
  </w:style>
  <w:style w:type="paragraph" w:styleId="Rodap">
    <w:name w:val="footer"/>
    <w:basedOn w:val="Normal"/>
    <w:link w:val="RodapChar"/>
    <w:semiHidden/>
    <w:rsid w:val="00942E54"/>
    <w:pPr>
      <w:tabs>
        <w:tab w:val="center" w:pos="4419"/>
        <w:tab w:val="right" w:pos="8838"/>
      </w:tabs>
    </w:pPr>
  </w:style>
  <w:style w:type="character" w:customStyle="1" w:styleId="RodapChar">
    <w:name w:val="Rodapé Char"/>
    <w:basedOn w:val="Fontepargpadro"/>
    <w:link w:val="Rodap"/>
    <w:semiHidden/>
    <w:rsid w:val="00942E54"/>
    <w:rPr>
      <w:rFonts w:ascii="Times New Roman" w:eastAsia="Times New Roman" w:hAnsi="Times New Roman" w:cs="Times New Roman"/>
      <w:kern w:val="0"/>
      <w:sz w:val="24"/>
      <w:szCs w:val="24"/>
      <w:lang w:eastAsia="pt-BR"/>
      <w14:ligatures w14:val="none"/>
    </w:rPr>
  </w:style>
  <w:style w:type="paragraph" w:styleId="NormalWeb">
    <w:name w:val="Normal (Web)"/>
    <w:basedOn w:val="Normal"/>
    <w:uiPriority w:val="99"/>
    <w:unhideWhenUsed/>
    <w:rsid w:val="00942E54"/>
  </w:style>
  <w:style w:type="character" w:styleId="Forte">
    <w:name w:val="Strong"/>
    <w:basedOn w:val="Fontepargpadro"/>
    <w:uiPriority w:val="22"/>
    <w:qFormat/>
    <w:rsid w:val="00942E54"/>
    <w:rPr>
      <w:b/>
      <w:bCs/>
    </w:rPr>
  </w:style>
  <w:style w:type="paragraph" w:styleId="Cabealho">
    <w:name w:val="header"/>
    <w:basedOn w:val="Normal"/>
    <w:link w:val="CabealhoChar"/>
    <w:uiPriority w:val="99"/>
    <w:unhideWhenUsed/>
    <w:rsid w:val="006A6101"/>
    <w:pPr>
      <w:tabs>
        <w:tab w:val="center" w:pos="4252"/>
        <w:tab w:val="right" w:pos="8504"/>
      </w:tabs>
      <w:jc w:val="left"/>
    </w:pPr>
    <w:rPr>
      <w:sz w:val="20"/>
      <w:szCs w:val="20"/>
    </w:rPr>
  </w:style>
  <w:style w:type="character" w:customStyle="1" w:styleId="CabealhoChar">
    <w:name w:val="Cabeçalho Char"/>
    <w:basedOn w:val="Fontepargpadro"/>
    <w:link w:val="Cabealho"/>
    <w:uiPriority w:val="99"/>
    <w:rsid w:val="006A6101"/>
    <w:rPr>
      <w:rFonts w:ascii="Times New Roman" w:eastAsia="Times New Roman" w:hAnsi="Times New Roman" w:cs="Times New Roman"/>
      <w:kern w:val="0"/>
      <w:sz w:val="20"/>
      <w:szCs w:val="20"/>
      <w:lang w:eastAsia="pt-BR"/>
      <w14:ligatures w14:val="none"/>
    </w:rPr>
  </w:style>
  <w:style w:type="paragraph" w:styleId="Corpodetexto">
    <w:name w:val="Body Text"/>
    <w:basedOn w:val="Normal"/>
    <w:link w:val="CorpodetextoChar"/>
    <w:rsid w:val="006A6101"/>
    <w:pPr>
      <w:spacing w:after="120"/>
    </w:pPr>
    <w:rPr>
      <w:rFonts w:ascii="Arial" w:hAnsi="Arial"/>
      <w:sz w:val="20"/>
      <w:lang w:eastAsia="en-US"/>
    </w:rPr>
  </w:style>
  <w:style w:type="character" w:customStyle="1" w:styleId="CorpodetextoChar">
    <w:name w:val="Corpo de texto Char"/>
    <w:basedOn w:val="Fontepargpadro"/>
    <w:link w:val="Corpodetexto"/>
    <w:rsid w:val="006A6101"/>
    <w:rPr>
      <w:rFonts w:ascii="Arial" w:eastAsia="Times New Roman" w:hAnsi="Arial" w:cs="Times New Roman"/>
      <w:kern w:val="0"/>
      <w:sz w:val="2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6.wmf"/><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oleObject" Target="embeddings/oleObject2.bin"/><Relationship Id="rId34" Type="http://schemas.openxmlformats.org/officeDocument/2006/relationships/image" Target="media/image22.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oleObject" Target="embeddings/oleObject4.bin"/><Relationship Id="rId33" Type="http://schemas.openxmlformats.org/officeDocument/2006/relationships/image" Target="media/image21.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wmf"/><Relationship Id="rId29"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5.wmf"/><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oleObject" Target="embeddings/oleObject3.bin"/><Relationship Id="rId28" Type="http://schemas.openxmlformats.org/officeDocument/2006/relationships/hyperlink" Target="https://blogger.googleusercontent.com/img/a/AVvXsEhnmZmY4PHgRQrmN66GYEX-NppgkfA7CLjQzJc-V3MkJBMahXbkuC6x9hlMq27HPuXCB7ZZkngSR0L09enCh6XNbjeq0T1FVwiW2Z1be5oxBZ7wkOpZwL-TFXl375R4ALAJjTWukMs7W5_i4sjlaJz54Qxt59wNpLCzDRJoJ9KlyXYXq8MIz1iv4Bvm=s600" TargetMode="External"/><Relationship Id="rId36" Type="http://schemas.openxmlformats.org/officeDocument/2006/relationships/image" Target="media/image2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19.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wmf"/><Relationship Id="rId27" Type="http://schemas.openxmlformats.org/officeDocument/2006/relationships/oleObject" Target="embeddings/oleObject5.bin"/><Relationship Id="rId30" Type="http://schemas.openxmlformats.org/officeDocument/2006/relationships/image" Target="media/image18.png"/><Relationship Id="rId35" Type="http://schemas.openxmlformats.org/officeDocument/2006/relationships/image" Target="media/image2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828</Words>
  <Characters>3510</Characters>
  <Application>Microsoft Office Word</Application>
  <DocSecurity>0</DocSecurity>
  <Lines>147</Lines>
  <Paragraphs>46</Paragraphs>
  <ScaleCrop>false</ScaleCrop>
  <HeadingPairs>
    <vt:vector size="4" baseType="variant">
      <vt:variant>
        <vt:lpstr>Título</vt:lpstr>
      </vt:variant>
      <vt:variant>
        <vt:i4>1</vt:i4>
      </vt:variant>
      <vt:variant>
        <vt:lpstr>Títulos</vt:lpstr>
      </vt:variant>
      <vt:variant>
        <vt:i4>3</vt:i4>
      </vt:variant>
    </vt:vector>
  </HeadingPairs>
  <TitlesOfParts>
    <vt:vector size="4" baseType="lpstr">
      <vt:lpstr/>
      <vt:lpstr>    </vt:lpstr>
      <vt:lpstr>    3. Vértice da parábola</vt:lpstr>
      <vt:lpstr>        O saque desse atleta foi invalidado</vt:lpstr>
    </vt:vector>
  </TitlesOfParts>
  <Company/>
  <LinksUpToDate>false</LinksUpToDate>
  <CharactersWithSpaces>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biamagalhaes@zipmail.com.br</dc:creator>
  <cp:keywords/>
  <dc:description/>
  <cp:lastModifiedBy>Walter Tadeu Silveira</cp:lastModifiedBy>
  <cp:revision>2</cp:revision>
  <dcterms:created xsi:type="dcterms:W3CDTF">2026-03-27T20:18:00Z</dcterms:created>
  <dcterms:modified xsi:type="dcterms:W3CDTF">2026-03-27T20:18:00Z</dcterms:modified>
</cp:coreProperties>
</file>